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8E" w:rsidRPr="00D969BD" w:rsidRDefault="00042B8E" w:rsidP="00042B8E">
      <w:pPr>
        <w:pStyle w:val="2"/>
        <w:spacing w:after="240" w:line="240" w:lineRule="auto"/>
        <w:jc w:val="center"/>
        <w:rPr>
          <w:rFonts w:ascii="Times New Roman" w:hAnsi="Times New Roman" w:cs="Times New Roman"/>
          <w:b/>
          <w:sz w:val="24"/>
          <w:szCs w:val="24"/>
        </w:rPr>
      </w:pPr>
      <w:r w:rsidRPr="00D969BD">
        <w:rPr>
          <w:rFonts w:ascii="Times New Roman" w:hAnsi="Times New Roman" w:cs="Times New Roman"/>
          <w:b/>
          <w:sz w:val="24"/>
          <w:szCs w:val="24"/>
        </w:rPr>
        <w:t>Посвящённый</w:t>
      </w:r>
    </w:p>
    <w:p w:rsidR="00042B8E" w:rsidRPr="00042B8E" w:rsidRDefault="00042B8E" w:rsidP="00042B8E">
      <w:pPr>
        <w:pStyle w:val="a5"/>
        <w:tabs>
          <w:tab w:val="center" w:pos="5245"/>
          <w:tab w:val="left" w:pos="8602"/>
        </w:tabs>
        <w:ind w:firstLine="567"/>
        <w:jc w:val="both"/>
        <w:rPr>
          <w:rFonts w:ascii="Times New Roman" w:hAnsi="Times New Roman" w:cs="Times New Roman"/>
          <w:sz w:val="24"/>
          <w:szCs w:val="24"/>
        </w:rPr>
      </w:pPr>
      <w:r w:rsidRPr="00042B8E">
        <w:rPr>
          <w:rFonts w:ascii="Times New Roman" w:hAnsi="Times New Roman" w:cs="Times New Roman"/>
          <w:sz w:val="24"/>
          <w:szCs w:val="24"/>
        </w:rPr>
        <w:t xml:space="preserve">В пятой расе Человек становился Посвящённым, когда получал поручение Иерархии пятой расы и фиксировал собою искру Учителя Луча для исполнения данного поручения в Хум. Когда Ученики пятой расы учились распознавать и узнавать друг друга по искре Учителя Луча в Хум, разгораясь ею. Особенно, когда Ученики одного Учителя Луча исполняли одно командное поручение. Не зря про Посвящённых в пятой расе говорили, что Ученика можно было узнать по взгляду, походке и голосу. Это говорит о том, что ученик в пятой расе был отстроен, был воспитан и хорошо образован, умел действовать и применять свои посвящения, </w:t>
      </w:r>
      <w:proofErr w:type="spellStart"/>
      <w:r w:rsidRPr="00042B8E">
        <w:rPr>
          <w:rFonts w:ascii="Times New Roman" w:hAnsi="Times New Roman" w:cs="Times New Roman"/>
          <w:sz w:val="24"/>
          <w:szCs w:val="24"/>
        </w:rPr>
        <w:t>эманировал</w:t>
      </w:r>
      <w:proofErr w:type="spellEnd"/>
      <w:r w:rsidRPr="00042B8E">
        <w:rPr>
          <w:rFonts w:ascii="Times New Roman" w:hAnsi="Times New Roman" w:cs="Times New Roman"/>
          <w:sz w:val="24"/>
          <w:szCs w:val="24"/>
        </w:rPr>
        <w:t xml:space="preserve"> новый Свет и Мудрость, привносил в окружающую жизнь новые взгляды, возможности, новые технологии.</w:t>
      </w:r>
    </w:p>
    <w:p w:rsidR="007F5A84" w:rsidRPr="00C06B80" w:rsidRDefault="007F5A84" w:rsidP="007F5A84">
      <w:pPr>
        <w:pStyle w:val="1"/>
        <w:spacing w:after="240"/>
        <w:jc w:val="center"/>
        <w:rPr>
          <w:rFonts w:ascii="Times New Roman" w:hAnsi="Times New Roman" w:cs="Times New Roman"/>
          <w:b/>
          <w:color w:val="C00000"/>
          <w:sz w:val="24"/>
          <w:szCs w:val="24"/>
        </w:rPr>
      </w:pPr>
      <w:r w:rsidRPr="00C06B80">
        <w:rPr>
          <w:rFonts w:ascii="Times New Roman" w:hAnsi="Times New Roman" w:cs="Times New Roman"/>
          <w:b/>
          <w:color w:val="C00000"/>
          <w:sz w:val="24"/>
          <w:szCs w:val="24"/>
        </w:rPr>
        <w:t>Профессия Посвящённый Синтеза ИВО</w:t>
      </w:r>
    </w:p>
    <w:p w:rsidR="007F5A84" w:rsidRDefault="007F5A84" w:rsidP="007F5A84">
      <w:pPr>
        <w:tabs>
          <w:tab w:val="left" w:pos="5885"/>
        </w:tabs>
        <w:spacing w:after="0" w:line="240" w:lineRule="auto"/>
        <w:jc w:val="center"/>
        <w:rPr>
          <w:rFonts w:ascii="Times New Roman" w:hAnsi="Times New Roman" w:cs="Times New Roman"/>
          <w:b/>
          <w:color w:val="2F5496" w:themeColor="accent1" w:themeShade="BF"/>
          <w:sz w:val="24"/>
          <w:szCs w:val="24"/>
        </w:rPr>
      </w:pPr>
      <w:r w:rsidRPr="007C46F7">
        <w:rPr>
          <w:rFonts w:ascii="Times New Roman" w:hAnsi="Times New Roman" w:cs="Times New Roman"/>
          <w:b/>
          <w:color w:val="2F5496" w:themeColor="accent1" w:themeShade="BF"/>
          <w:sz w:val="24"/>
          <w:szCs w:val="24"/>
        </w:rPr>
        <w:t>Посвящённый Синтеза ИВО:</w:t>
      </w:r>
    </w:p>
    <w:p w:rsidR="00FC0C62" w:rsidRPr="001F3CFB" w:rsidRDefault="00FC0C62" w:rsidP="007F5A84">
      <w:pPr>
        <w:tabs>
          <w:tab w:val="left" w:pos="5885"/>
        </w:tabs>
        <w:spacing w:after="0" w:line="240" w:lineRule="auto"/>
        <w:jc w:val="center"/>
        <w:rPr>
          <w:rFonts w:ascii="Times New Roman" w:hAnsi="Times New Roman" w:cs="Times New Roman"/>
          <w:b/>
          <w:color w:val="002060"/>
          <w:sz w:val="24"/>
          <w:szCs w:val="24"/>
        </w:rPr>
      </w:pPr>
    </w:p>
    <w:p w:rsidR="007F5A84" w:rsidRPr="001F3CFB" w:rsidRDefault="007F5A84" w:rsidP="007F5A84">
      <w:pPr>
        <w:pStyle w:val="a3"/>
        <w:numPr>
          <w:ilvl w:val="0"/>
          <w:numId w:val="19"/>
        </w:numPr>
        <w:tabs>
          <w:tab w:val="left" w:pos="5885"/>
        </w:tabs>
        <w:spacing w:after="0" w:line="240" w:lineRule="auto"/>
        <w:ind w:left="851" w:hanging="284"/>
        <w:jc w:val="both"/>
        <w:rPr>
          <w:rFonts w:ascii="Times New Roman" w:hAnsi="Times New Roman" w:cs="Times New Roman"/>
          <w:sz w:val="24"/>
          <w:szCs w:val="24"/>
        </w:rPr>
      </w:pPr>
      <w:r w:rsidRPr="001F3CFB">
        <w:rPr>
          <w:rFonts w:ascii="Times New Roman" w:hAnsi="Times New Roman" w:cs="Times New Roman"/>
          <w:sz w:val="24"/>
          <w:szCs w:val="24"/>
        </w:rPr>
        <w:t>Посвящённый Синтеза действует Репликацией систем Частей.</w:t>
      </w:r>
    </w:p>
    <w:p w:rsidR="007F5A84" w:rsidRPr="001F3CFB" w:rsidRDefault="007F5A84" w:rsidP="007F5A84">
      <w:pPr>
        <w:pStyle w:val="a3"/>
        <w:numPr>
          <w:ilvl w:val="0"/>
          <w:numId w:val="19"/>
        </w:numPr>
        <w:tabs>
          <w:tab w:val="left" w:pos="5885"/>
        </w:tabs>
        <w:spacing w:after="0" w:line="240" w:lineRule="auto"/>
        <w:ind w:left="851" w:hanging="284"/>
        <w:jc w:val="both"/>
        <w:rPr>
          <w:rFonts w:ascii="Times New Roman" w:hAnsi="Times New Roman" w:cs="Times New Roman"/>
          <w:sz w:val="24"/>
          <w:szCs w:val="24"/>
        </w:rPr>
      </w:pPr>
      <w:r w:rsidRPr="001F3CFB">
        <w:rPr>
          <w:rFonts w:ascii="Times New Roman" w:hAnsi="Times New Roman" w:cs="Times New Roman"/>
          <w:sz w:val="24"/>
          <w:szCs w:val="24"/>
        </w:rPr>
        <w:t>Посвящённый Синтеза разрабатывает синтез Знаний: все связки знаний Синтеза, знаний Частей, знаний компетенций, знаний разных тем.</w:t>
      </w:r>
    </w:p>
    <w:p w:rsidR="007F5A84" w:rsidRDefault="007F5A84" w:rsidP="007F5A84">
      <w:pPr>
        <w:pStyle w:val="a3"/>
        <w:numPr>
          <w:ilvl w:val="0"/>
          <w:numId w:val="19"/>
        </w:numPr>
        <w:tabs>
          <w:tab w:val="left" w:pos="5885"/>
        </w:tabs>
        <w:spacing w:after="0" w:line="240" w:lineRule="auto"/>
        <w:ind w:left="851" w:hanging="284"/>
        <w:jc w:val="both"/>
        <w:rPr>
          <w:rFonts w:ascii="Times New Roman" w:hAnsi="Times New Roman" w:cs="Times New Roman"/>
          <w:sz w:val="24"/>
          <w:szCs w:val="24"/>
        </w:rPr>
      </w:pPr>
      <w:r w:rsidRPr="001F3CFB">
        <w:rPr>
          <w:rFonts w:ascii="Times New Roman" w:hAnsi="Times New Roman" w:cs="Times New Roman"/>
          <w:sz w:val="24"/>
          <w:szCs w:val="24"/>
        </w:rPr>
        <w:t xml:space="preserve">Содержание </w:t>
      </w:r>
      <w:r>
        <w:rPr>
          <w:rFonts w:ascii="Times New Roman" w:hAnsi="Times New Roman" w:cs="Times New Roman"/>
          <w:sz w:val="24"/>
          <w:szCs w:val="24"/>
        </w:rPr>
        <w:t>Частей Посвящённого.</w:t>
      </w:r>
    </w:p>
    <w:p w:rsidR="007F5A84" w:rsidRDefault="007F5A84" w:rsidP="007F5A84">
      <w:pPr>
        <w:pStyle w:val="a3"/>
        <w:numPr>
          <w:ilvl w:val="0"/>
          <w:numId w:val="19"/>
        </w:numPr>
        <w:tabs>
          <w:tab w:val="left" w:pos="5885"/>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Параметоды, которые складывает Посвящённый Синтеза из Репликации Знаний Содержания </w:t>
      </w:r>
      <w:proofErr w:type="spellStart"/>
      <w:r>
        <w:rPr>
          <w:rFonts w:ascii="Times New Roman" w:hAnsi="Times New Roman" w:cs="Times New Roman"/>
          <w:sz w:val="24"/>
          <w:szCs w:val="24"/>
        </w:rPr>
        <w:t>Параметода</w:t>
      </w:r>
      <w:proofErr w:type="spellEnd"/>
      <w:r>
        <w:rPr>
          <w:rFonts w:ascii="Times New Roman" w:hAnsi="Times New Roman" w:cs="Times New Roman"/>
          <w:sz w:val="24"/>
          <w:szCs w:val="24"/>
        </w:rPr>
        <w:t>.</w:t>
      </w:r>
    </w:p>
    <w:p w:rsidR="007F5A84" w:rsidRDefault="007F5A84" w:rsidP="007F5A84">
      <w:pPr>
        <w:pStyle w:val="a3"/>
        <w:tabs>
          <w:tab w:val="left" w:pos="5885"/>
        </w:tabs>
        <w:spacing w:after="0" w:line="240" w:lineRule="auto"/>
        <w:ind w:left="851"/>
        <w:jc w:val="both"/>
        <w:rPr>
          <w:rFonts w:ascii="Times New Roman" w:hAnsi="Times New Roman" w:cs="Times New Roman"/>
          <w:sz w:val="24"/>
          <w:szCs w:val="24"/>
        </w:rPr>
      </w:pPr>
    </w:p>
    <w:p w:rsidR="007F5A84" w:rsidRPr="007C46F7" w:rsidRDefault="007F5A84" w:rsidP="007F5A84">
      <w:pPr>
        <w:pStyle w:val="a3"/>
        <w:numPr>
          <w:ilvl w:val="0"/>
          <w:numId w:val="25"/>
        </w:numPr>
        <w:tabs>
          <w:tab w:val="left" w:pos="5885"/>
        </w:tabs>
        <w:spacing w:after="0" w:line="240" w:lineRule="auto"/>
        <w:jc w:val="both"/>
        <w:rPr>
          <w:rFonts w:ascii="Times New Roman" w:hAnsi="Times New Roman" w:cs="Times New Roman"/>
          <w:b/>
          <w:color w:val="2F5496" w:themeColor="accent1" w:themeShade="BF"/>
          <w:sz w:val="24"/>
          <w:szCs w:val="24"/>
        </w:rPr>
      </w:pPr>
      <w:r w:rsidRPr="007C46F7">
        <w:rPr>
          <w:rFonts w:ascii="Times New Roman" w:hAnsi="Times New Roman" w:cs="Times New Roman"/>
          <w:b/>
          <w:color w:val="2F5496" w:themeColor="accent1" w:themeShade="BF"/>
          <w:sz w:val="24"/>
          <w:szCs w:val="24"/>
        </w:rPr>
        <w:t>уровень Посвящённого Синтеза ИВО:</w:t>
      </w:r>
    </w:p>
    <w:p w:rsidR="007F5A84" w:rsidRDefault="007F5A84" w:rsidP="007F5A84">
      <w:pPr>
        <w:pStyle w:val="a3"/>
        <w:numPr>
          <w:ilvl w:val="0"/>
          <w:numId w:val="21"/>
        </w:numPr>
        <w:tabs>
          <w:tab w:val="left" w:pos="5885"/>
        </w:tabs>
        <w:spacing w:after="0" w:line="240" w:lineRule="auto"/>
        <w:ind w:left="851" w:hanging="284"/>
        <w:jc w:val="both"/>
        <w:rPr>
          <w:rFonts w:ascii="Times New Roman" w:hAnsi="Times New Roman" w:cs="Times New Roman"/>
          <w:sz w:val="24"/>
          <w:szCs w:val="24"/>
        </w:rPr>
      </w:pPr>
      <w:r w:rsidRPr="004E43BD">
        <w:rPr>
          <w:rFonts w:ascii="Times New Roman" w:hAnsi="Times New Roman" w:cs="Times New Roman"/>
          <w:sz w:val="24"/>
          <w:szCs w:val="24"/>
        </w:rPr>
        <w:t>Компетентный Посвящённый Синтеза</w:t>
      </w:r>
      <w:r>
        <w:rPr>
          <w:rFonts w:ascii="Times New Roman" w:hAnsi="Times New Roman" w:cs="Times New Roman"/>
          <w:sz w:val="24"/>
          <w:szCs w:val="24"/>
        </w:rPr>
        <w:t xml:space="preserve"> учится действовать Огнём, Правилами, Методами, Принципами, Началами, Аксиомами, Императивами, Законами, Стандартами, Мерой, Знаниями, Константами, Красотой, </w:t>
      </w:r>
      <w:proofErr w:type="spellStart"/>
      <w:r>
        <w:rPr>
          <w:rFonts w:ascii="Times New Roman" w:hAnsi="Times New Roman" w:cs="Times New Roman"/>
          <w:sz w:val="24"/>
          <w:szCs w:val="24"/>
        </w:rPr>
        <w:t>Окскостью</w:t>
      </w:r>
      <w:proofErr w:type="spellEnd"/>
      <w:r>
        <w:rPr>
          <w:rFonts w:ascii="Times New Roman" w:hAnsi="Times New Roman" w:cs="Times New Roman"/>
          <w:sz w:val="24"/>
          <w:szCs w:val="24"/>
        </w:rPr>
        <w:t xml:space="preserve">, Истинностью, Сверхпассионарностью,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Могуществом, Практикой,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Служением, Человечностью, Генезисом, Я-Есмь, Воскрешением, Жизнью, Репликацией, Созиданием, Творением, Любовью, Мудростью, Волей и Синтезом ИВАС, ИВО.</w:t>
      </w:r>
    </w:p>
    <w:p w:rsidR="00FC0C62" w:rsidRDefault="00FC0C62" w:rsidP="00FC0C62">
      <w:pPr>
        <w:pStyle w:val="a3"/>
        <w:tabs>
          <w:tab w:val="left" w:pos="5885"/>
        </w:tabs>
        <w:spacing w:after="0" w:line="240" w:lineRule="auto"/>
        <w:ind w:left="851"/>
        <w:jc w:val="both"/>
        <w:rPr>
          <w:rFonts w:ascii="Times New Roman" w:hAnsi="Times New Roman" w:cs="Times New Roman"/>
          <w:sz w:val="24"/>
          <w:szCs w:val="24"/>
        </w:rPr>
      </w:pPr>
    </w:p>
    <w:p w:rsidR="007F5A84" w:rsidRPr="007C46F7" w:rsidRDefault="007F5A84" w:rsidP="007F5A84">
      <w:pPr>
        <w:pStyle w:val="a3"/>
        <w:numPr>
          <w:ilvl w:val="0"/>
          <w:numId w:val="22"/>
        </w:numPr>
        <w:tabs>
          <w:tab w:val="left" w:pos="5885"/>
        </w:tabs>
        <w:spacing w:after="0" w:line="240" w:lineRule="auto"/>
        <w:jc w:val="both"/>
        <w:rPr>
          <w:rFonts w:ascii="Times New Roman" w:hAnsi="Times New Roman" w:cs="Times New Roman"/>
          <w:b/>
          <w:color w:val="2F5496" w:themeColor="accent1" w:themeShade="BF"/>
          <w:sz w:val="24"/>
          <w:szCs w:val="24"/>
        </w:rPr>
      </w:pPr>
      <w:r w:rsidRPr="007C46F7">
        <w:rPr>
          <w:rFonts w:ascii="Times New Roman" w:hAnsi="Times New Roman" w:cs="Times New Roman"/>
          <w:b/>
          <w:color w:val="2F5496" w:themeColor="accent1" w:themeShade="BF"/>
          <w:sz w:val="24"/>
          <w:szCs w:val="24"/>
        </w:rPr>
        <w:t>уровень Посвящённого Синтеза ИВО:</w:t>
      </w:r>
    </w:p>
    <w:p w:rsidR="007F5A84" w:rsidRDefault="007F5A84" w:rsidP="007F5A84">
      <w:pPr>
        <w:pStyle w:val="a3"/>
        <w:numPr>
          <w:ilvl w:val="0"/>
          <w:numId w:val="21"/>
        </w:numPr>
        <w:tabs>
          <w:tab w:val="left" w:pos="5885"/>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Полномочный</w:t>
      </w:r>
      <w:r w:rsidRPr="004E43BD">
        <w:rPr>
          <w:rFonts w:ascii="Times New Roman" w:hAnsi="Times New Roman" w:cs="Times New Roman"/>
          <w:sz w:val="24"/>
          <w:szCs w:val="24"/>
        </w:rPr>
        <w:t xml:space="preserve"> Посвящённый Синтеза</w:t>
      </w:r>
      <w:r>
        <w:rPr>
          <w:rFonts w:ascii="Times New Roman" w:hAnsi="Times New Roman" w:cs="Times New Roman"/>
          <w:sz w:val="24"/>
          <w:szCs w:val="24"/>
        </w:rPr>
        <w:t xml:space="preserve"> учится действовать реальностями, видами материи, мирами, архетипами, космосами.</w:t>
      </w:r>
    </w:p>
    <w:p w:rsidR="00FC0C62" w:rsidRDefault="00FC0C62" w:rsidP="00FC0C62">
      <w:pPr>
        <w:pStyle w:val="a3"/>
        <w:tabs>
          <w:tab w:val="left" w:pos="5885"/>
        </w:tabs>
        <w:spacing w:after="0" w:line="240" w:lineRule="auto"/>
        <w:ind w:left="851"/>
        <w:jc w:val="both"/>
        <w:rPr>
          <w:rFonts w:ascii="Times New Roman" w:hAnsi="Times New Roman" w:cs="Times New Roman"/>
          <w:sz w:val="24"/>
          <w:szCs w:val="24"/>
        </w:rPr>
      </w:pPr>
    </w:p>
    <w:p w:rsidR="007F5A84" w:rsidRPr="007C46F7" w:rsidRDefault="007F5A84" w:rsidP="007F5A84">
      <w:pPr>
        <w:pStyle w:val="a3"/>
        <w:numPr>
          <w:ilvl w:val="0"/>
          <w:numId w:val="22"/>
        </w:numPr>
        <w:tabs>
          <w:tab w:val="left" w:pos="5885"/>
        </w:tabs>
        <w:spacing w:after="0" w:line="240" w:lineRule="auto"/>
        <w:jc w:val="both"/>
        <w:rPr>
          <w:rFonts w:ascii="Times New Roman" w:hAnsi="Times New Roman" w:cs="Times New Roman"/>
          <w:b/>
          <w:color w:val="2F5496" w:themeColor="accent1" w:themeShade="BF"/>
          <w:sz w:val="24"/>
          <w:szCs w:val="24"/>
        </w:rPr>
      </w:pPr>
      <w:r w:rsidRPr="007C46F7">
        <w:rPr>
          <w:rFonts w:ascii="Times New Roman" w:hAnsi="Times New Roman" w:cs="Times New Roman"/>
          <w:b/>
          <w:color w:val="2F5496" w:themeColor="accent1" w:themeShade="BF"/>
          <w:sz w:val="24"/>
          <w:szCs w:val="24"/>
        </w:rPr>
        <w:t>уровень Посвящённого Синтеза ИВО:</w:t>
      </w:r>
    </w:p>
    <w:p w:rsidR="007F5A84" w:rsidRDefault="007F5A84" w:rsidP="007F5A84">
      <w:pPr>
        <w:pStyle w:val="a3"/>
        <w:numPr>
          <w:ilvl w:val="0"/>
          <w:numId w:val="21"/>
        </w:numPr>
        <w:tabs>
          <w:tab w:val="left" w:pos="5885"/>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Синтезкосмический</w:t>
      </w:r>
      <w:r w:rsidRPr="00971080">
        <w:rPr>
          <w:rFonts w:ascii="Times New Roman" w:hAnsi="Times New Roman" w:cs="Times New Roman"/>
          <w:sz w:val="24"/>
          <w:szCs w:val="24"/>
        </w:rPr>
        <w:t xml:space="preserve"> Посвящённый Синтеза </w:t>
      </w:r>
      <w:r>
        <w:rPr>
          <w:rFonts w:ascii="Times New Roman" w:hAnsi="Times New Roman" w:cs="Times New Roman"/>
          <w:sz w:val="24"/>
          <w:szCs w:val="24"/>
        </w:rPr>
        <w:t>реализует собою:</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 Жизни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Распознание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Погружение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Генезис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Миракль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Магнит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Практика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Репликация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Созидание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Творение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Мудрость Посвящённого Синтеза</w:t>
      </w:r>
    </w:p>
    <w:p w:rsidR="007F5A84" w:rsidRDefault="007F5A84" w:rsidP="007F5A84">
      <w:pPr>
        <w:pStyle w:val="a3"/>
        <w:numPr>
          <w:ilvl w:val="0"/>
          <w:numId w:val="23"/>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Воля Посвящённого Синтеза</w:t>
      </w:r>
    </w:p>
    <w:p w:rsidR="007F5A84" w:rsidRPr="00971080" w:rsidRDefault="007F5A84" w:rsidP="007F5A84">
      <w:pPr>
        <w:pStyle w:val="a3"/>
        <w:numPr>
          <w:ilvl w:val="0"/>
          <w:numId w:val="23"/>
        </w:numPr>
        <w:tabs>
          <w:tab w:val="left" w:pos="5885"/>
        </w:tabs>
        <w:spacing w:after="0" w:line="240" w:lineRule="auto"/>
        <w:jc w:val="both"/>
        <w:rPr>
          <w:rFonts w:ascii="Times New Roman" w:hAnsi="Times New Roman" w:cs="Times New Roman"/>
          <w:b/>
          <w:color w:val="C00000"/>
          <w:sz w:val="24"/>
          <w:szCs w:val="24"/>
        </w:rPr>
      </w:pPr>
      <w:r w:rsidRPr="00971080">
        <w:rPr>
          <w:rFonts w:ascii="Times New Roman" w:hAnsi="Times New Roman" w:cs="Times New Roman"/>
          <w:sz w:val="24"/>
          <w:szCs w:val="24"/>
        </w:rPr>
        <w:t>Синтез Посвящённого Синтеза</w:t>
      </w:r>
      <w:r>
        <w:rPr>
          <w:rFonts w:ascii="Times New Roman" w:hAnsi="Times New Roman" w:cs="Times New Roman"/>
          <w:sz w:val="24"/>
          <w:szCs w:val="24"/>
        </w:rPr>
        <w:t>.</w:t>
      </w:r>
    </w:p>
    <w:p w:rsidR="007F5A84" w:rsidRPr="00042B8E" w:rsidRDefault="007F5A84" w:rsidP="00042B8E">
      <w:pPr>
        <w:pStyle w:val="a5"/>
        <w:tabs>
          <w:tab w:val="center" w:pos="5245"/>
          <w:tab w:val="left" w:pos="8602"/>
        </w:tabs>
        <w:ind w:firstLine="567"/>
        <w:jc w:val="center"/>
        <w:rPr>
          <w:rFonts w:ascii="Times New Roman" w:hAnsi="Times New Roman" w:cs="Times New Roman"/>
          <w:b/>
          <w:sz w:val="24"/>
          <w:szCs w:val="24"/>
        </w:rPr>
      </w:pPr>
    </w:p>
    <w:p w:rsidR="00042B8E" w:rsidRPr="00D969BD" w:rsidRDefault="00042B8E" w:rsidP="00042B8E">
      <w:pPr>
        <w:pStyle w:val="a5"/>
        <w:tabs>
          <w:tab w:val="center" w:pos="5245"/>
          <w:tab w:val="left" w:pos="8602"/>
        </w:tabs>
        <w:ind w:firstLine="567"/>
        <w:jc w:val="center"/>
        <w:rPr>
          <w:rFonts w:ascii="Times New Roman" w:hAnsi="Times New Roman" w:cs="Times New Roman"/>
          <w:b/>
          <w:color w:val="2F5496" w:themeColor="accent1" w:themeShade="BF"/>
          <w:sz w:val="24"/>
          <w:szCs w:val="24"/>
        </w:rPr>
      </w:pPr>
      <w:r w:rsidRPr="00D969BD">
        <w:rPr>
          <w:rFonts w:ascii="Times New Roman" w:hAnsi="Times New Roman" w:cs="Times New Roman"/>
          <w:b/>
          <w:color w:val="2F5496" w:themeColor="accent1" w:themeShade="BF"/>
          <w:sz w:val="24"/>
          <w:szCs w:val="24"/>
        </w:rPr>
        <w:t>Образ Жизни Посвящённого</w:t>
      </w:r>
    </w:p>
    <w:p w:rsidR="00042B8E" w:rsidRPr="00042B8E" w:rsidRDefault="00042B8E" w:rsidP="00042B8E">
      <w:pPr>
        <w:pStyle w:val="a5"/>
        <w:tabs>
          <w:tab w:val="center" w:pos="5245"/>
          <w:tab w:val="left" w:pos="8602"/>
        </w:tabs>
        <w:ind w:firstLine="567"/>
        <w:jc w:val="center"/>
        <w:rPr>
          <w:rFonts w:ascii="Times New Roman" w:hAnsi="Times New Roman" w:cs="Times New Roman"/>
          <w:b/>
          <w:sz w:val="24"/>
          <w:szCs w:val="24"/>
        </w:rPr>
      </w:pP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b/>
          <w:color w:val="002060"/>
          <w:sz w:val="24"/>
          <w:szCs w:val="24"/>
        </w:rPr>
      </w:pPr>
      <w:r w:rsidRPr="00042B8E">
        <w:rPr>
          <w:rFonts w:ascii="Times New Roman" w:hAnsi="Times New Roman" w:cs="Times New Roman"/>
          <w:b/>
          <w:sz w:val="24"/>
          <w:szCs w:val="24"/>
        </w:rPr>
        <w:lastRenderedPageBreak/>
        <w:t>Посвящённый</w:t>
      </w:r>
      <w:r w:rsidRPr="00042B8E">
        <w:rPr>
          <w:rFonts w:ascii="Times New Roman" w:hAnsi="Times New Roman" w:cs="Times New Roman"/>
          <w:sz w:val="24"/>
          <w:szCs w:val="24"/>
        </w:rPr>
        <w:t xml:space="preserve"> </w:t>
      </w:r>
      <w:r w:rsidRPr="00042B8E">
        <w:rPr>
          <w:rFonts w:ascii="Times New Roman" w:hAnsi="Times New Roman" w:cs="Times New Roman"/>
          <w:b/>
          <w:sz w:val="24"/>
          <w:szCs w:val="24"/>
        </w:rPr>
        <w:t>умеет начинать всё с чистого листа</w:t>
      </w:r>
      <w:r w:rsidRPr="00042B8E">
        <w:rPr>
          <w:rFonts w:ascii="Times New Roman" w:hAnsi="Times New Roman" w:cs="Times New Roman"/>
          <w:sz w:val="24"/>
          <w:szCs w:val="24"/>
        </w:rPr>
        <w:t>. Нужно научиться отходить от старого и начинать новое.</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color w:val="002060"/>
          <w:sz w:val="24"/>
          <w:szCs w:val="24"/>
        </w:rPr>
      </w:pPr>
      <w:r w:rsidRPr="00042B8E">
        <w:rPr>
          <w:rFonts w:ascii="Times New Roman" w:hAnsi="Times New Roman" w:cs="Times New Roman"/>
          <w:b/>
          <w:sz w:val="24"/>
          <w:szCs w:val="24"/>
        </w:rPr>
        <w:t>Посвящённый</w:t>
      </w:r>
      <w:r w:rsidRPr="00042B8E">
        <w:rPr>
          <w:rFonts w:ascii="Times New Roman" w:hAnsi="Times New Roman" w:cs="Times New Roman"/>
          <w:sz w:val="24"/>
          <w:szCs w:val="24"/>
        </w:rPr>
        <w:t xml:space="preserve"> – это благополучный Человек, у которого все уровни его жизни иерархически отстроены внутренней мерой понимания, что ему нужно и что для него важно. </w:t>
      </w:r>
      <w:r w:rsidRPr="00042B8E">
        <w:rPr>
          <w:rFonts w:ascii="Times New Roman" w:hAnsi="Times New Roman" w:cs="Times New Roman"/>
          <w:b/>
          <w:sz w:val="24"/>
          <w:szCs w:val="24"/>
        </w:rPr>
        <w:t>Важность и умение ставить приоритеты исполнения поручений ИВАС, ИВО выше своих</w:t>
      </w:r>
      <w:r w:rsidRPr="00042B8E">
        <w:rPr>
          <w:rFonts w:ascii="Times New Roman" w:hAnsi="Times New Roman" w:cs="Times New Roman"/>
          <w:sz w:val="24"/>
          <w:szCs w:val="24"/>
        </w:rPr>
        <w:t>.</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042B8E">
        <w:rPr>
          <w:rFonts w:ascii="Times New Roman" w:hAnsi="Times New Roman" w:cs="Times New Roman"/>
          <w:b/>
          <w:sz w:val="24"/>
          <w:szCs w:val="24"/>
        </w:rPr>
        <w:t>Посвящённый</w:t>
      </w:r>
      <w:r w:rsidRPr="00042B8E">
        <w:rPr>
          <w:rFonts w:ascii="Times New Roman" w:hAnsi="Times New Roman" w:cs="Times New Roman"/>
          <w:sz w:val="24"/>
          <w:szCs w:val="24"/>
        </w:rPr>
        <w:t xml:space="preserve"> </w:t>
      </w:r>
      <w:r w:rsidRPr="00042B8E">
        <w:rPr>
          <w:rFonts w:ascii="Times New Roman" w:hAnsi="Times New Roman" w:cs="Times New Roman"/>
          <w:b/>
          <w:sz w:val="24"/>
          <w:szCs w:val="24"/>
        </w:rPr>
        <w:t xml:space="preserve">отдаёт все предыдущие </w:t>
      </w:r>
      <w:proofErr w:type="spellStart"/>
      <w:r w:rsidRPr="00042B8E">
        <w:rPr>
          <w:rFonts w:ascii="Times New Roman" w:hAnsi="Times New Roman" w:cs="Times New Roman"/>
          <w:b/>
          <w:sz w:val="24"/>
          <w:szCs w:val="24"/>
        </w:rPr>
        <w:t>накопленности</w:t>
      </w:r>
      <w:proofErr w:type="spellEnd"/>
      <w:r w:rsidRPr="00042B8E">
        <w:rPr>
          <w:rFonts w:ascii="Times New Roman" w:hAnsi="Times New Roman" w:cs="Times New Roman"/>
          <w:b/>
          <w:sz w:val="24"/>
          <w:szCs w:val="24"/>
        </w:rPr>
        <w:t>, состояния в окружающую действительность</w:t>
      </w:r>
      <w:r w:rsidRPr="00042B8E">
        <w:rPr>
          <w:rFonts w:ascii="Times New Roman" w:hAnsi="Times New Roman" w:cs="Times New Roman"/>
          <w:sz w:val="24"/>
          <w:szCs w:val="24"/>
        </w:rPr>
        <w:t xml:space="preserve"> и начинает с самого начала копить стиль жизни, образ жизни, внутренние действия новыми смыслами, </w:t>
      </w:r>
      <w:proofErr w:type="spellStart"/>
      <w:r w:rsidRPr="00042B8E">
        <w:rPr>
          <w:rFonts w:ascii="Times New Roman" w:hAnsi="Times New Roman" w:cs="Times New Roman"/>
          <w:sz w:val="24"/>
          <w:szCs w:val="24"/>
        </w:rPr>
        <w:t>сутями</w:t>
      </w:r>
      <w:proofErr w:type="spellEnd"/>
      <w:r w:rsidRPr="00042B8E">
        <w:rPr>
          <w:rFonts w:ascii="Times New Roman" w:hAnsi="Times New Roman" w:cs="Times New Roman"/>
          <w:sz w:val="24"/>
          <w:szCs w:val="24"/>
        </w:rPr>
        <w:t xml:space="preserve"> и мыслями.</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042B8E">
        <w:rPr>
          <w:rFonts w:ascii="Times New Roman" w:hAnsi="Times New Roman" w:cs="Times New Roman"/>
          <w:sz w:val="24"/>
          <w:szCs w:val="24"/>
        </w:rPr>
        <w:t xml:space="preserve">Когда </w:t>
      </w:r>
      <w:r w:rsidRPr="00CF1574">
        <w:rPr>
          <w:rFonts w:ascii="Times New Roman" w:hAnsi="Times New Roman" w:cs="Times New Roman"/>
          <w:sz w:val="24"/>
          <w:szCs w:val="24"/>
        </w:rPr>
        <w:t xml:space="preserve">Посвящённый </w:t>
      </w:r>
      <w:r w:rsidRPr="00042B8E">
        <w:rPr>
          <w:rFonts w:ascii="Times New Roman" w:hAnsi="Times New Roman" w:cs="Times New Roman"/>
          <w:sz w:val="24"/>
          <w:szCs w:val="24"/>
        </w:rPr>
        <w:t>чем-то занимается, тогда</w:t>
      </w:r>
      <w:r w:rsidRPr="00042B8E">
        <w:rPr>
          <w:rFonts w:ascii="Times New Roman" w:hAnsi="Times New Roman" w:cs="Times New Roman"/>
          <w:b/>
          <w:sz w:val="24"/>
          <w:szCs w:val="24"/>
        </w:rPr>
        <w:t xml:space="preserve"> </w:t>
      </w:r>
      <w:r w:rsidRPr="00042B8E">
        <w:rPr>
          <w:rFonts w:ascii="Times New Roman" w:hAnsi="Times New Roman" w:cs="Times New Roman"/>
          <w:sz w:val="24"/>
          <w:szCs w:val="24"/>
        </w:rPr>
        <w:t>то, чем он занимался, на нём же и проверяется. Преодолениями мы растём.</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042B8E">
        <w:rPr>
          <w:rFonts w:ascii="Times New Roman" w:hAnsi="Times New Roman" w:cs="Times New Roman"/>
          <w:sz w:val="24"/>
          <w:szCs w:val="24"/>
        </w:rPr>
        <w:t xml:space="preserve">Посвящённый – это тот внешний буфер обмена, буферная зона, которая концентрируя на себя, преодолевая любые нападки, ментальные, чувственные, эмоциональные, физические и умея преодолевать эти нападки или нападения, выстаивая, даёт фору окружающей действительности быть в эволюционном восприятии с </w:t>
      </w:r>
      <w:r w:rsidR="00CF1574">
        <w:rPr>
          <w:rFonts w:ascii="Times New Roman" w:hAnsi="Times New Roman" w:cs="Times New Roman"/>
          <w:sz w:val="24"/>
          <w:szCs w:val="24"/>
        </w:rPr>
        <w:t xml:space="preserve">ИВ </w:t>
      </w:r>
      <w:r w:rsidRPr="00042B8E">
        <w:rPr>
          <w:rFonts w:ascii="Times New Roman" w:hAnsi="Times New Roman" w:cs="Times New Roman"/>
          <w:sz w:val="24"/>
          <w:szCs w:val="24"/>
        </w:rPr>
        <w:t xml:space="preserve">Отцом и </w:t>
      </w:r>
      <w:r w:rsidR="00CF1574">
        <w:rPr>
          <w:rFonts w:ascii="Times New Roman" w:hAnsi="Times New Roman" w:cs="Times New Roman"/>
          <w:sz w:val="24"/>
          <w:szCs w:val="24"/>
        </w:rPr>
        <w:t xml:space="preserve">ИВ </w:t>
      </w:r>
      <w:proofErr w:type="spellStart"/>
      <w:r w:rsidRPr="00042B8E">
        <w:rPr>
          <w:rFonts w:ascii="Times New Roman" w:hAnsi="Times New Roman" w:cs="Times New Roman"/>
          <w:sz w:val="24"/>
          <w:szCs w:val="24"/>
        </w:rPr>
        <w:t>Аватарами</w:t>
      </w:r>
      <w:proofErr w:type="spellEnd"/>
      <w:r w:rsidRPr="00042B8E">
        <w:rPr>
          <w:rFonts w:ascii="Times New Roman" w:hAnsi="Times New Roman" w:cs="Times New Roman"/>
          <w:sz w:val="24"/>
          <w:szCs w:val="24"/>
        </w:rPr>
        <w:t xml:space="preserve">. </w:t>
      </w:r>
      <w:r w:rsidRPr="00CF1574">
        <w:rPr>
          <w:rFonts w:ascii="Times New Roman" w:hAnsi="Times New Roman" w:cs="Times New Roman"/>
          <w:b/>
          <w:sz w:val="24"/>
          <w:szCs w:val="24"/>
        </w:rPr>
        <w:t xml:space="preserve">Посвящённый </w:t>
      </w:r>
      <w:r w:rsidRPr="00042B8E">
        <w:rPr>
          <w:rFonts w:ascii="Times New Roman" w:hAnsi="Times New Roman" w:cs="Times New Roman"/>
          <w:b/>
          <w:sz w:val="24"/>
          <w:szCs w:val="24"/>
        </w:rPr>
        <w:t>идёт на пике всех возможностей</w:t>
      </w:r>
      <w:r w:rsidRPr="00042B8E">
        <w:rPr>
          <w:rFonts w:ascii="Times New Roman" w:hAnsi="Times New Roman" w:cs="Times New Roman"/>
          <w:sz w:val="24"/>
          <w:szCs w:val="24"/>
        </w:rPr>
        <w:t>.</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042B8E">
        <w:rPr>
          <w:rFonts w:ascii="Times New Roman" w:hAnsi="Times New Roman" w:cs="Times New Roman"/>
          <w:b/>
          <w:sz w:val="24"/>
          <w:szCs w:val="24"/>
        </w:rPr>
        <w:t xml:space="preserve">Посвящённый – это ответственный, </w:t>
      </w:r>
      <w:r w:rsidRPr="00042B8E">
        <w:rPr>
          <w:rFonts w:ascii="Times New Roman" w:hAnsi="Times New Roman" w:cs="Times New Roman"/>
          <w:sz w:val="24"/>
          <w:szCs w:val="24"/>
        </w:rPr>
        <w:t>огне-</w:t>
      </w:r>
      <w:proofErr w:type="spellStart"/>
      <w:r w:rsidRPr="00042B8E">
        <w:rPr>
          <w:rFonts w:ascii="Times New Roman" w:hAnsi="Times New Roman" w:cs="Times New Roman"/>
          <w:sz w:val="24"/>
          <w:szCs w:val="24"/>
        </w:rPr>
        <w:t>синтезно</w:t>
      </w:r>
      <w:proofErr w:type="spellEnd"/>
      <w:r w:rsidRPr="00042B8E">
        <w:rPr>
          <w:rFonts w:ascii="Times New Roman" w:hAnsi="Times New Roman" w:cs="Times New Roman"/>
          <w:sz w:val="24"/>
          <w:szCs w:val="24"/>
        </w:rPr>
        <w:t xml:space="preserve"> ответственное лицо, которое после всех составных актов тематики собою мир учит действовать так.</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042B8E">
        <w:rPr>
          <w:rFonts w:ascii="Times New Roman" w:hAnsi="Times New Roman" w:cs="Times New Roman"/>
          <w:sz w:val="24"/>
          <w:szCs w:val="24"/>
        </w:rPr>
        <w:t>Первый закон Посвящённого: «</w:t>
      </w:r>
      <w:r w:rsidRPr="00042B8E">
        <w:rPr>
          <w:rFonts w:ascii="Times New Roman" w:hAnsi="Times New Roman" w:cs="Times New Roman"/>
          <w:b/>
          <w:sz w:val="24"/>
          <w:szCs w:val="24"/>
        </w:rPr>
        <w:t>Верь в себя</w:t>
      </w:r>
      <w:r w:rsidRPr="00042B8E">
        <w:rPr>
          <w:rFonts w:ascii="Times New Roman" w:hAnsi="Times New Roman" w:cs="Times New Roman"/>
          <w:sz w:val="24"/>
          <w:szCs w:val="24"/>
        </w:rPr>
        <w:t>», и второй закон: «</w:t>
      </w:r>
      <w:r w:rsidRPr="00042B8E">
        <w:rPr>
          <w:rFonts w:ascii="Times New Roman" w:hAnsi="Times New Roman" w:cs="Times New Roman"/>
          <w:b/>
          <w:sz w:val="24"/>
          <w:szCs w:val="24"/>
        </w:rPr>
        <w:t>Сделай сам</w:t>
      </w:r>
      <w:r w:rsidRPr="00042B8E">
        <w:rPr>
          <w:rFonts w:ascii="Times New Roman" w:hAnsi="Times New Roman" w:cs="Times New Roman"/>
          <w:sz w:val="24"/>
          <w:szCs w:val="24"/>
        </w:rPr>
        <w:t>».</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CF1574">
        <w:rPr>
          <w:rFonts w:ascii="Times New Roman" w:hAnsi="Times New Roman" w:cs="Times New Roman"/>
          <w:b/>
          <w:sz w:val="24"/>
          <w:szCs w:val="24"/>
        </w:rPr>
        <w:t>Посвящённый</w:t>
      </w:r>
      <w:r w:rsidRPr="00042B8E">
        <w:rPr>
          <w:rFonts w:ascii="Times New Roman" w:hAnsi="Times New Roman" w:cs="Times New Roman"/>
          <w:sz w:val="24"/>
          <w:szCs w:val="24"/>
        </w:rPr>
        <w:t xml:space="preserve"> </w:t>
      </w:r>
      <w:r w:rsidRPr="00042B8E">
        <w:rPr>
          <w:rFonts w:ascii="Times New Roman" w:hAnsi="Times New Roman" w:cs="Times New Roman"/>
          <w:b/>
          <w:sz w:val="24"/>
          <w:szCs w:val="24"/>
        </w:rPr>
        <w:t>может управлять условиями Дома Отца</w:t>
      </w:r>
      <w:r w:rsidRPr="00042B8E">
        <w:rPr>
          <w:rFonts w:ascii="Times New Roman" w:hAnsi="Times New Roman" w:cs="Times New Roman"/>
          <w:sz w:val="24"/>
          <w:szCs w:val="24"/>
        </w:rPr>
        <w:t>.</w:t>
      </w:r>
    </w:p>
    <w:p w:rsidR="00042B8E" w:rsidRPr="00042B8E" w:rsidRDefault="00042B8E" w:rsidP="00042B8E">
      <w:pPr>
        <w:pStyle w:val="a3"/>
        <w:spacing w:line="240" w:lineRule="auto"/>
        <w:ind w:left="284"/>
        <w:rPr>
          <w:rFonts w:ascii="Times New Roman" w:hAnsi="Times New Roman" w:cs="Times New Roman"/>
          <w:color w:val="000000"/>
          <w:sz w:val="24"/>
          <w:szCs w:val="24"/>
          <w:shd w:val="clear" w:color="auto" w:fill="FFFFFF"/>
          <w:lang w:eastAsia="ru-RU"/>
        </w:rPr>
      </w:pPr>
      <w:r w:rsidRPr="00042B8E">
        <w:rPr>
          <w:rFonts w:ascii="Times New Roman" w:hAnsi="Times New Roman" w:cs="Times New Roman"/>
          <w:color w:val="000000"/>
          <w:sz w:val="24"/>
          <w:szCs w:val="24"/>
          <w:shd w:val="clear" w:color="auto" w:fill="FFFFFF"/>
          <w:lang w:eastAsia="ru-RU"/>
        </w:rPr>
        <w:t xml:space="preserve">Ранее Посвящённому достаточно было подумать, чтобы условия складывались как надо. Он не внешне </w:t>
      </w:r>
      <w:proofErr w:type="spellStart"/>
      <w:r w:rsidRPr="00042B8E">
        <w:rPr>
          <w:rFonts w:ascii="Times New Roman" w:hAnsi="Times New Roman" w:cs="Times New Roman"/>
          <w:color w:val="000000"/>
          <w:sz w:val="24"/>
          <w:szCs w:val="24"/>
          <w:shd w:val="clear" w:color="auto" w:fill="FFFFFF"/>
          <w:lang w:eastAsia="ru-RU"/>
        </w:rPr>
        <w:t>словоохотничал</w:t>
      </w:r>
      <w:proofErr w:type="spellEnd"/>
      <w:r w:rsidRPr="00042B8E">
        <w:rPr>
          <w:rFonts w:ascii="Times New Roman" w:hAnsi="Times New Roman" w:cs="Times New Roman"/>
          <w:color w:val="000000"/>
          <w:sz w:val="24"/>
          <w:szCs w:val="24"/>
          <w:shd w:val="clear" w:color="auto" w:fill="FFFFFF"/>
          <w:lang w:eastAsia="ru-RU"/>
        </w:rPr>
        <w:t>, а внутренне, силой мысли, волей концентрировал команду, и команда, постепенно входя в нужные тенденции развития.</w:t>
      </w:r>
    </w:p>
    <w:p w:rsidR="00042B8E" w:rsidRPr="00042B8E" w:rsidRDefault="00042B8E" w:rsidP="00042B8E">
      <w:pPr>
        <w:pStyle w:val="a3"/>
        <w:spacing w:line="240" w:lineRule="auto"/>
        <w:ind w:left="284"/>
        <w:rPr>
          <w:rFonts w:ascii="Times New Roman" w:hAnsi="Times New Roman" w:cs="Times New Roman"/>
          <w:sz w:val="24"/>
          <w:szCs w:val="24"/>
        </w:rPr>
      </w:pPr>
      <w:r w:rsidRPr="00042B8E">
        <w:rPr>
          <w:rFonts w:ascii="Times New Roman" w:hAnsi="Times New Roman" w:cs="Times New Roman"/>
          <w:color w:val="0A0A0A"/>
          <w:sz w:val="24"/>
          <w:szCs w:val="24"/>
          <w:shd w:val="clear" w:color="auto" w:fill="FFFFFF"/>
          <w:lang w:eastAsia="ru-RU"/>
        </w:rPr>
        <w:t>Посвящённый никому ничего не сообщает, но всё происходит так, как необходимо Воле Отца, носимой им (то есть, его именем) это традиция Посвящённых.</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042B8E">
        <w:rPr>
          <w:rFonts w:ascii="Times New Roman" w:hAnsi="Times New Roman" w:cs="Times New Roman"/>
          <w:b/>
          <w:sz w:val="24"/>
          <w:szCs w:val="24"/>
          <w:lang w:eastAsia="ru-RU"/>
        </w:rPr>
        <w:t>Посвященный посвящён в дело</w:t>
      </w:r>
      <w:r w:rsidRPr="00042B8E">
        <w:rPr>
          <w:rFonts w:ascii="Times New Roman" w:hAnsi="Times New Roman" w:cs="Times New Roman"/>
          <w:sz w:val="24"/>
          <w:szCs w:val="24"/>
          <w:lang w:eastAsia="ru-RU"/>
        </w:rPr>
        <w:t>.</w:t>
      </w:r>
    </w:p>
    <w:p w:rsidR="00042B8E" w:rsidRPr="00042B8E" w:rsidRDefault="00042B8E" w:rsidP="00042B8E">
      <w:pPr>
        <w:pStyle w:val="a3"/>
        <w:numPr>
          <w:ilvl w:val="0"/>
          <w:numId w:val="27"/>
        </w:numPr>
        <w:suppressAutoHyphens w:val="0"/>
        <w:spacing w:after="0" w:line="240" w:lineRule="auto"/>
        <w:ind w:left="284"/>
        <w:jc w:val="both"/>
        <w:rPr>
          <w:rFonts w:ascii="Times New Roman" w:hAnsi="Times New Roman" w:cs="Times New Roman"/>
          <w:sz w:val="24"/>
          <w:szCs w:val="24"/>
        </w:rPr>
      </w:pPr>
      <w:r w:rsidRPr="00042B8E">
        <w:rPr>
          <w:rFonts w:ascii="Times New Roman" w:hAnsi="Times New Roman" w:cs="Times New Roman"/>
          <w:sz w:val="24"/>
          <w:szCs w:val="24"/>
        </w:rPr>
        <w:t xml:space="preserve">Посвящённый – это </w:t>
      </w:r>
      <w:r w:rsidRPr="00042B8E">
        <w:rPr>
          <w:rFonts w:ascii="Times New Roman" w:hAnsi="Times New Roman" w:cs="Times New Roman"/>
          <w:b/>
          <w:sz w:val="24"/>
          <w:szCs w:val="24"/>
        </w:rPr>
        <w:t>тот, кто заявляется</w:t>
      </w:r>
      <w:r w:rsidRPr="00042B8E">
        <w:rPr>
          <w:rFonts w:ascii="Times New Roman" w:hAnsi="Times New Roman" w:cs="Times New Roman"/>
          <w:sz w:val="24"/>
          <w:szCs w:val="24"/>
        </w:rPr>
        <w:t>. «Будь готов – всегда готов!»</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color w:val="0A0A0A"/>
          <w:sz w:val="24"/>
          <w:szCs w:val="24"/>
          <w:shd w:val="clear" w:color="auto" w:fill="FFFFFF"/>
          <w:lang w:eastAsia="ru-RU"/>
        </w:rPr>
      </w:pPr>
      <w:r w:rsidRPr="00042B8E">
        <w:rPr>
          <w:rFonts w:ascii="Times New Roman" w:hAnsi="Times New Roman" w:cs="Times New Roman"/>
          <w:b/>
          <w:bCs/>
          <w:color w:val="0A0A0A"/>
          <w:sz w:val="24"/>
          <w:szCs w:val="24"/>
          <w:shd w:val="clear" w:color="auto" w:fill="FFFFFF"/>
          <w:lang w:eastAsia="ru-RU"/>
        </w:rPr>
        <w:t>Посвящённые</w:t>
      </w:r>
      <w:r w:rsidRPr="00042B8E">
        <w:rPr>
          <w:rFonts w:ascii="Times New Roman" w:hAnsi="Times New Roman" w:cs="Times New Roman"/>
          <w:color w:val="0A0A0A"/>
          <w:sz w:val="24"/>
          <w:szCs w:val="24"/>
          <w:shd w:val="clear" w:color="auto" w:fill="FFFFFF"/>
          <w:lang w:eastAsia="ru-RU"/>
        </w:rPr>
        <w:t xml:space="preserve"> применяют то, чему научились, как Посвящённые.</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sidRPr="00042B8E">
        <w:rPr>
          <w:rFonts w:ascii="Times New Roman" w:hAnsi="Times New Roman" w:cs="Times New Roman"/>
          <w:b/>
          <w:color w:val="000000"/>
          <w:sz w:val="24"/>
          <w:szCs w:val="24"/>
          <w:shd w:val="clear" w:color="auto" w:fill="FFFFFF"/>
          <w:lang w:eastAsia="ru-RU"/>
        </w:rPr>
        <w:t>Посвященные</w:t>
      </w:r>
      <w:r w:rsidRPr="00042B8E">
        <w:rPr>
          <w:rFonts w:ascii="Times New Roman" w:hAnsi="Times New Roman" w:cs="Times New Roman"/>
          <w:color w:val="000000"/>
          <w:sz w:val="24"/>
          <w:szCs w:val="24"/>
          <w:shd w:val="clear" w:color="auto" w:fill="FFFFFF"/>
          <w:lang w:eastAsia="ru-RU"/>
        </w:rPr>
        <w:t xml:space="preserve"> </w:t>
      </w:r>
      <w:r w:rsidRPr="00042B8E">
        <w:rPr>
          <w:rFonts w:ascii="Times New Roman" w:hAnsi="Times New Roman" w:cs="Times New Roman"/>
          <w:color w:val="0A0A0A"/>
          <w:sz w:val="24"/>
          <w:szCs w:val="24"/>
          <w:shd w:val="clear" w:color="auto" w:fill="FFFFFF"/>
          <w:lang w:eastAsia="ru-RU"/>
        </w:rPr>
        <w:t>–</w:t>
      </w:r>
      <w:r w:rsidRPr="00042B8E">
        <w:rPr>
          <w:rFonts w:ascii="Times New Roman" w:hAnsi="Times New Roman" w:cs="Times New Roman"/>
          <w:color w:val="000000"/>
          <w:sz w:val="24"/>
          <w:szCs w:val="24"/>
          <w:shd w:val="clear" w:color="auto" w:fill="FFFFFF"/>
          <w:lang w:eastAsia="ru-RU"/>
        </w:rPr>
        <w:t xml:space="preserve"> мерой подготовки Частей Человека концентрированным явлением прав Синтеза посвящений в созидательном применении собою.</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sidRPr="00042B8E">
        <w:rPr>
          <w:rFonts w:ascii="Times New Roman" w:hAnsi="Times New Roman" w:cs="Times New Roman"/>
          <w:b/>
          <w:bCs/>
          <w:color w:val="0A0A0A"/>
          <w:sz w:val="24"/>
          <w:szCs w:val="24"/>
          <w:shd w:val="clear" w:color="auto" w:fill="FFFFFF"/>
          <w:lang w:eastAsia="ru-RU"/>
        </w:rPr>
        <w:t>Посвящённый</w:t>
      </w:r>
      <w:r w:rsidRPr="00042B8E">
        <w:rPr>
          <w:rFonts w:ascii="Times New Roman" w:hAnsi="Times New Roman" w:cs="Times New Roman"/>
          <w:color w:val="0A0A0A"/>
          <w:sz w:val="24"/>
          <w:szCs w:val="24"/>
          <w:shd w:val="clear" w:color="auto" w:fill="FFFFFF"/>
          <w:lang w:eastAsia="ru-RU"/>
        </w:rPr>
        <w:t xml:space="preserve"> </w:t>
      </w:r>
      <w:r w:rsidRPr="00CF1574">
        <w:rPr>
          <w:rFonts w:ascii="Times New Roman" w:hAnsi="Times New Roman" w:cs="Times New Roman"/>
          <w:b/>
          <w:color w:val="0A0A0A"/>
          <w:sz w:val="24"/>
          <w:szCs w:val="24"/>
          <w:shd w:val="clear" w:color="auto" w:fill="FFFFFF"/>
          <w:lang w:eastAsia="ru-RU"/>
        </w:rPr>
        <w:t xml:space="preserve">разрабатывает технологии. </w:t>
      </w:r>
      <w:r w:rsidRPr="00042B8E">
        <w:rPr>
          <w:rFonts w:ascii="Times New Roman" w:hAnsi="Times New Roman" w:cs="Times New Roman"/>
          <w:color w:val="0A0A0A"/>
          <w:sz w:val="24"/>
          <w:szCs w:val="24"/>
          <w:shd w:val="clear" w:color="auto" w:fill="FFFFFF"/>
          <w:lang w:eastAsia="ru-RU"/>
        </w:rPr>
        <w:t>Окружающая цивилизация развивалась посвящёнными 5 расы. Посвящённый берёт синтез знания и разрабатывает новые технологии. В идеале объяснение технологическое до деталей, что собираются делать.</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sidRPr="00042B8E">
        <w:rPr>
          <w:rFonts w:ascii="Times New Roman" w:hAnsi="Times New Roman" w:cs="Times New Roman"/>
          <w:b/>
          <w:color w:val="0A0A0A"/>
          <w:sz w:val="24"/>
          <w:szCs w:val="24"/>
          <w:shd w:val="clear" w:color="auto" w:fill="FFFFFF"/>
          <w:lang w:eastAsia="ru-RU"/>
        </w:rPr>
        <w:t>Посвящённый</w:t>
      </w:r>
      <w:r w:rsidRPr="00042B8E">
        <w:rPr>
          <w:rFonts w:ascii="Times New Roman" w:hAnsi="Times New Roman" w:cs="Times New Roman"/>
          <w:color w:val="0A0A0A"/>
          <w:sz w:val="24"/>
          <w:szCs w:val="24"/>
          <w:shd w:val="clear" w:color="auto" w:fill="FFFFFF"/>
          <w:lang w:eastAsia="ru-RU"/>
        </w:rPr>
        <w:t xml:space="preserve"> – </w:t>
      </w:r>
      <w:proofErr w:type="spellStart"/>
      <w:r w:rsidRPr="00042B8E">
        <w:rPr>
          <w:rFonts w:ascii="Times New Roman" w:hAnsi="Times New Roman" w:cs="Times New Roman"/>
          <w:color w:val="0A0A0A"/>
          <w:sz w:val="24"/>
          <w:szCs w:val="24"/>
          <w:shd w:val="clear" w:color="auto" w:fill="FFFFFF"/>
          <w:lang w:eastAsia="ru-RU"/>
        </w:rPr>
        <w:t>пассионарий</w:t>
      </w:r>
      <w:proofErr w:type="spellEnd"/>
      <w:r w:rsidRPr="00042B8E">
        <w:rPr>
          <w:rFonts w:ascii="Times New Roman" w:hAnsi="Times New Roman" w:cs="Times New Roman"/>
          <w:color w:val="0A0A0A"/>
          <w:sz w:val="24"/>
          <w:szCs w:val="24"/>
          <w:shd w:val="clear" w:color="auto" w:fill="FFFFFF"/>
          <w:lang w:eastAsia="ru-RU"/>
        </w:rPr>
        <w:t>, для него главное не зарядить, а всколыхнуть посвящения</w:t>
      </w:r>
      <w:r w:rsidR="00CF1574">
        <w:rPr>
          <w:rFonts w:ascii="Times New Roman" w:hAnsi="Times New Roman" w:cs="Times New Roman"/>
          <w:color w:val="0A0A0A"/>
          <w:sz w:val="24"/>
          <w:szCs w:val="24"/>
          <w:shd w:val="clear" w:color="auto" w:fill="FFFFFF"/>
          <w:lang w:eastAsia="ru-RU"/>
        </w:rPr>
        <w:t>, статусы</w:t>
      </w:r>
      <w:r w:rsidRPr="00042B8E">
        <w:rPr>
          <w:rFonts w:ascii="Times New Roman" w:hAnsi="Times New Roman" w:cs="Times New Roman"/>
          <w:color w:val="0A0A0A"/>
          <w:sz w:val="24"/>
          <w:szCs w:val="24"/>
          <w:shd w:val="clear" w:color="auto" w:fill="FFFFFF"/>
          <w:lang w:eastAsia="ru-RU"/>
        </w:rPr>
        <w:t xml:space="preserve"> всех присутствующих или контактирующих для следующих активаций. Те, которые идут невзирая ни на что вокруг.</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sidRPr="00042B8E">
        <w:rPr>
          <w:rFonts w:ascii="Times New Roman" w:hAnsi="Times New Roman" w:cs="Times New Roman"/>
          <w:b/>
          <w:color w:val="0A0A0A"/>
          <w:sz w:val="24"/>
          <w:szCs w:val="24"/>
          <w:shd w:val="clear" w:color="auto" w:fill="FFFFFF"/>
          <w:lang w:eastAsia="ru-RU"/>
        </w:rPr>
        <w:t>Печать Посвящённого – развивайте жизнь</w:t>
      </w:r>
      <w:r w:rsidRPr="00042B8E">
        <w:rPr>
          <w:rFonts w:ascii="Times New Roman" w:hAnsi="Times New Roman" w:cs="Times New Roman"/>
          <w:color w:val="0A0A0A"/>
          <w:sz w:val="24"/>
          <w:szCs w:val="24"/>
          <w:shd w:val="clear" w:color="auto" w:fill="FFFFFF"/>
          <w:lang w:eastAsia="ru-RU"/>
        </w:rPr>
        <w:t>. Вышестоящий развивает нижестоящих, точнее Жизнь – это физика Посвящённого и Репликации.</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sidRPr="00042B8E">
        <w:rPr>
          <w:rFonts w:ascii="Times New Roman" w:hAnsi="Times New Roman" w:cs="Times New Roman"/>
          <w:sz w:val="24"/>
          <w:szCs w:val="24"/>
          <w:lang w:eastAsia="ru-RU"/>
        </w:rPr>
        <w:t>В новое время – это человек Знающий, тип Человека, владеющего правами.</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sidRPr="00042B8E">
        <w:rPr>
          <w:rFonts w:ascii="Times New Roman" w:hAnsi="Times New Roman" w:cs="Times New Roman"/>
          <w:color w:val="0A0A0A"/>
          <w:sz w:val="24"/>
          <w:szCs w:val="24"/>
          <w:shd w:val="clear" w:color="auto" w:fill="FFFFFF"/>
          <w:lang w:eastAsia="ru-RU"/>
        </w:rPr>
        <w:t>Результатом самосовершенствования является получаемые следующее посвящения.</w:t>
      </w:r>
    </w:p>
    <w:p w:rsidR="00042B8E" w:rsidRPr="00042B8E" w:rsidRDefault="00CF1574"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Посвящённый в новой эпохе действует статусами. Количество статусов определяет степень реализации Посвящённого. Статусы </w:t>
      </w:r>
      <w:r w:rsidR="00042B8E" w:rsidRPr="00042B8E">
        <w:rPr>
          <w:rFonts w:ascii="Times New Roman" w:hAnsi="Times New Roman" w:cs="Times New Roman"/>
          <w:sz w:val="24"/>
          <w:szCs w:val="24"/>
          <w:lang w:eastAsia="ru-RU"/>
        </w:rPr>
        <w:t>наделяются Огн</w:t>
      </w:r>
      <w:r>
        <w:rPr>
          <w:rFonts w:ascii="Times New Roman" w:hAnsi="Times New Roman" w:cs="Times New Roman"/>
          <w:sz w:val="24"/>
          <w:szCs w:val="24"/>
          <w:lang w:eastAsia="ru-RU"/>
        </w:rPr>
        <w:t>ём и Синтезом ИВ Отца</w:t>
      </w:r>
      <w:r w:rsidR="00042B8E" w:rsidRPr="00042B8E">
        <w:rPr>
          <w:rFonts w:ascii="Times New Roman" w:hAnsi="Times New Roman" w:cs="Times New Roman"/>
          <w:sz w:val="24"/>
          <w:szCs w:val="24"/>
          <w:lang w:eastAsia="ru-RU"/>
        </w:rPr>
        <w:t>.</w:t>
      </w:r>
    </w:p>
    <w:p w:rsidR="00042B8E" w:rsidRDefault="00042B8E" w:rsidP="00042B8E">
      <w:pPr>
        <w:pStyle w:val="a3"/>
        <w:spacing w:line="240" w:lineRule="auto"/>
        <w:ind w:left="284"/>
        <w:rPr>
          <w:rFonts w:ascii="Times New Roman" w:hAnsi="Times New Roman" w:cs="Times New Roman"/>
          <w:sz w:val="24"/>
          <w:szCs w:val="24"/>
          <w:lang w:eastAsia="ru-RU"/>
        </w:rPr>
      </w:pPr>
    </w:p>
    <w:p w:rsidR="00042B8E" w:rsidRPr="00D969BD" w:rsidRDefault="00042B8E" w:rsidP="00042B8E">
      <w:pPr>
        <w:pStyle w:val="a3"/>
        <w:spacing w:line="240" w:lineRule="auto"/>
        <w:ind w:left="284"/>
        <w:jc w:val="center"/>
        <w:rPr>
          <w:rFonts w:ascii="Times New Roman" w:hAnsi="Times New Roman" w:cs="Times New Roman"/>
          <w:b/>
          <w:color w:val="2F5496" w:themeColor="accent1" w:themeShade="BF"/>
          <w:sz w:val="24"/>
          <w:szCs w:val="24"/>
          <w:lang w:eastAsia="ru-RU"/>
        </w:rPr>
      </w:pPr>
      <w:r w:rsidRPr="00D969BD">
        <w:rPr>
          <w:rFonts w:ascii="Times New Roman" w:hAnsi="Times New Roman" w:cs="Times New Roman"/>
          <w:b/>
          <w:color w:val="2F5496" w:themeColor="accent1" w:themeShade="BF"/>
          <w:sz w:val="24"/>
          <w:szCs w:val="24"/>
          <w:lang w:eastAsia="ru-RU"/>
        </w:rPr>
        <w:t>Слово Посвящённого</w:t>
      </w:r>
    </w:p>
    <w:p w:rsidR="00042B8E" w:rsidRPr="00042B8E" w:rsidRDefault="00042B8E" w:rsidP="00042B8E">
      <w:pPr>
        <w:pStyle w:val="a3"/>
        <w:numPr>
          <w:ilvl w:val="0"/>
          <w:numId w:val="26"/>
        </w:numPr>
        <w:suppressAutoHyphens w:val="0"/>
        <w:spacing w:after="0" w:line="240" w:lineRule="auto"/>
        <w:ind w:left="284" w:hanging="284"/>
        <w:jc w:val="both"/>
        <w:rPr>
          <w:rFonts w:ascii="Times New Roman" w:hAnsi="Times New Roman" w:cs="Times New Roman"/>
          <w:sz w:val="24"/>
          <w:szCs w:val="24"/>
          <w:lang w:eastAsia="ru-RU"/>
        </w:rPr>
      </w:pPr>
      <w:r w:rsidRPr="00042B8E">
        <w:rPr>
          <w:rStyle w:val="a8"/>
          <w:rFonts w:ascii="Times New Roman" w:hAnsi="Times New Roman" w:cs="Times New Roman"/>
          <w:sz w:val="24"/>
          <w:szCs w:val="24"/>
        </w:rPr>
        <w:t xml:space="preserve">Посвящённый </w:t>
      </w:r>
      <w:r w:rsidRPr="00042B8E">
        <w:rPr>
          <w:rFonts w:ascii="Times New Roman" w:hAnsi="Times New Roman" w:cs="Times New Roman"/>
          <w:sz w:val="24"/>
          <w:szCs w:val="24"/>
          <w:lang w:eastAsia="ru-RU"/>
        </w:rPr>
        <w:t xml:space="preserve">– </w:t>
      </w:r>
      <w:r w:rsidRPr="00042B8E">
        <w:rPr>
          <w:rStyle w:val="a8"/>
          <w:rFonts w:ascii="Times New Roman" w:hAnsi="Times New Roman" w:cs="Times New Roman"/>
          <w:sz w:val="24"/>
          <w:szCs w:val="24"/>
        </w:rPr>
        <w:t xml:space="preserve">«по сути вещающий». </w:t>
      </w:r>
      <w:r w:rsidRPr="00042B8E">
        <w:rPr>
          <w:rFonts w:ascii="Times New Roman" w:hAnsi="Times New Roman" w:cs="Times New Roman"/>
          <w:sz w:val="24"/>
          <w:szCs w:val="24"/>
        </w:rPr>
        <w:t xml:space="preserve">Посвящённый </w:t>
      </w:r>
      <w:r w:rsidRPr="00042B8E">
        <w:rPr>
          <w:rFonts w:ascii="Times New Roman" w:hAnsi="Times New Roman" w:cs="Times New Roman"/>
          <w:color w:val="0A0A0A"/>
          <w:sz w:val="24"/>
          <w:szCs w:val="24"/>
          <w:shd w:val="clear" w:color="auto" w:fill="FFFFFF"/>
          <w:lang w:eastAsia="ru-RU"/>
        </w:rPr>
        <w:t>–</w:t>
      </w:r>
      <w:r w:rsidRPr="00042B8E">
        <w:rPr>
          <w:rFonts w:ascii="Times New Roman" w:hAnsi="Times New Roman" w:cs="Times New Roman"/>
          <w:sz w:val="24"/>
          <w:szCs w:val="24"/>
        </w:rPr>
        <w:t xml:space="preserve"> это видеть по сути, записанной в твоей Мудрости.</w:t>
      </w:r>
    </w:p>
    <w:p w:rsidR="00042B8E" w:rsidRPr="00042B8E" w:rsidRDefault="00042B8E" w:rsidP="00042B8E">
      <w:pPr>
        <w:pStyle w:val="a7"/>
        <w:numPr>
          <w:ilvl w:val="0"/>
          <w:numId w:val="26"/>
        </w:numPr>
        <w:shd w:val="clear" w:color="auto" w:fill="FFFFFF"/>
        <w:spacing w:before="0" w:beforeAutospacing="0" w:after="0" w:afterAutospacing="0"/>
        <w:ind w:left="284" w:hanging="284"/>
        <w:jc w:val="both"/>
      </w:pPr>
      <w:r w:rsidRPr="00042B8E">
        <w:t xml:space="preserve">Посвящённый Словом реплицирует другим более высокое выражение содержание частностей (ощущений, мыслей, смыслов, </w:t>
      </w:r>
      <w:proofErr w:type="spellStart"/>
      <w:r w:rsidRPr="00042B8E">
        <w:t>сутей</w:t>
      </w:r>
      <w:proofErr w:type="spellEnd"/>
      <w:r w:rsidRPr="00042B8E">
        <w:t>, идей) Аватаров Синтеза, ИВ Отца. Ведёт Словом.</w:t>
      </w:r>
    </w:p>
    <w:p w:rsidR="00042B8E" w:rsidRPr="00042B8E" w:rsidRDefault="00042B8E" w:rsidP="00042B8E">
      <w:pPr>
        <w:pStyle w:val="a7"/>
        <w:numPr>
          <w:ilvl w:val="0"/>
          <w:numId w:val="26"/>
        </w:numPr>
        <w:shd w:val="clear" w:color="auto" w:fill="FFFFFF"/>
        <w:spacing w:before="0" w:beforeAutospacing="0" w:after="0" w:afterAutospacing="0"/>
        <w:ind w:left="284" w:hanging="284"/>
        <w:jc w:val="both"/>
      </w:pPr>
      <w:r w:rsidRPr="00042B8E">
        <w:t>Посвящённый силой творящей мысли применяет права</w:t>
      </w:r>
      <w:r w:rsidR="003F436A">
        <w:t xml:space="preserve"> и начала</w:t>
      </w:r>
      <w:r w:rsidRPr="00042B8E">
        <w:t>.</w:t>
      </w:r>
    </w:p>
    <w:p w:rsidR="00042B8E" w:rsidRPr="00042B8E" w:rsidRDefault="00042B8E" w:rsidP="00042B8E">
      <w:pPr>
        <w:pStyle w:val="a7"/>
        <w:numPr>
          <w:ilvl w:val="0"/>
          <w:numId w:val="26"/>
        </w:numPr>
        <w:shd w:val="clear" w:color="auto" w:fill="FFFFFF"/>
        <w:spacing w:before="0" w:beforeAutospacing="0" w:after="0" w:afterAutospacing="0"/>
        <w:ind w:left="284" w:hanging="284"/>
        <w:jc w:val="both"/>
      </w:pPr>
      <w:r w:rsidRPr="00042B8E">
        <w:t>Закон посвящений 5 расы: ты не имеешь право слышать то, на что не гот</w:t>
      </w:r>
      <w:r w:rsidR="00CF1574">
        <w:t xml:space="preserve">ов и идёт внутренняя блокировка </w:t>
      </w:r>
      <w:r w:rsidR="00CF1574" w:rsidRPr="00042B8E">
        <w:rPr>
          <w:color w:val="0A0A0A"/>
          <w:shd w:val="clear" w:color="auto" w:fill="FFFFFF"/>
        </w:rPr>
        <w:t>–</w:t>
      </w:r>
      <w:r w:rsidRPr="00042B8E">
        <w:t xml:space="preserve"> </w:t>
      </w:r>
      <w:r w:rsidR="00CF1574">
        <w:t>з</w:t>
      </w:r>
      <w:r w:rsidRPr="00042B8E">
        <w:t>аложено автоматически в тело и дух. Закон посвящения в 5 расе: истину ты можешь рассказывать только Посвящённому.</w:t>
      </w:r>
    </w:p>
    <w:p w:rsidR="00042B8E" w:rsidRDefault="00042B8E" w:rsidP="00CF1574">
      <w:pPr>
        <w:pStyle w:val="a3"/>
        <w:numPr>
          <w:ilvl w:val="0"/>
          <w:numId w:val="26"/>
        </w:numPr>
        <w:shd w:val="clear" w:color="auto" w:fill="FFFFFF"/>
        <w:suppressAutoHyphens w:val="0"/>
        <w:spacing w:line="240" w:lineRule="auto"/>
        <w:ind w:left="284" w:hanging="284"/>
        <w:jc w:val="both"/>
        <w:rPr>
          <w:rFonts w:ascii="Times New Roman" w:hAnsi="Times New Roman" w:cs="Times New Roman"/>
          <w:sz w:val="24"/>
          <w:szCs w:val="24"/>
        </w:rPr>
      </w:pPr>
      <w:r w:rsidRPr="00042B8E">
        <w:rPr>
          <w:rFonts w:ascii="Times New Roman" w:hAnsi="Times New Roman" w:cs="Times New Roman"/>
          <w:sz w:val="24"/>
          <w:szCs w:val="24"/>
          <w:lang w:eastAsia="ru-RU"/>
        </w:rPr>
        <w:t xml:space="preserve">Посвящённый в пути внутренне, на пути внешне, и путь состоит из синтеза </w:t>
      </w:r>
      <w:r w:rsidR="00CF1574">
        <w:rPr>
          <w:rFonts w:ascii="Times New Roman" w:hAnsi="Times New Roman" w:cs="Times New Roman"/>
          <w:sz w:val="24"/>
          <w:szCs w:val="24"/>
          <w:lang w:eastAsia="ru-RU"/>
        </w:rPr>
        <w:t>начал</w:t>
      </w:r>
      <w:r w:rsidRPr="00042B8E">
        <w:rPr>
          <w:rFonts w:ascii="Times New Roman" w:hAnsi="Times New Roman" w:cs="Times New Roman"/>
          <w:sz w:val="24"/>
          <w:szCs w:val="24"/>
          <w:lang w:eastAsia="ru-RU"/>
        </w:rPr>
        <w:t xml:space="preserve"> Синтеза ИВО. И путь может ощущаться некомфортным, вызывать неудобства и дискомфорт. Дискомфорт </w:t>
      </w:r>
      <w:proofErr w:type="spellStart"/>
      <w:r w:rsidRPr="00042B8E">
        <w:rPr>
          <w:rFonts w:ascii="Times New Roman" w:hAnsi="Times New Roman" w:cs="Times New Roman"/>
          <w:sz w:val="24"/>
          <w:szCs w:val="24"/>
          <w:lang w:eastAsia="ru-RU"/>
        </w:rPr>
        <w:t>есмь</w:t>
      </w:r>
      <w:proofErr w:type="spellEnd"/>
      <w:r w:rsidRPr="00042B8E">
        <w:rPr>
          <w:rFonts w:ascii="Times New Roman" w:hAnsi="Times New Roman" w:cs="Times New Roman"/>
          <w:sz w:val="24"/>
          <w:szCs w:val="24"/>
          <w:lang w:eastAsia="ru-RU"/>
        </w:rPr>
        <w:t xml:space="preserve"> спутник изменений, он сигналит о поиске новых пониманий, о том, что нужно отказаться от ограничивающих убеждений. Сигнал, который оказывается полезным.</w:t>
      </w:r>
    </w:p>
    <w:p w:rsidR="00CF1574" w:rsidRDefault="00CF1574" w:rsidP="00FC0C62">
      <w:pPr>
        <w:pStyle w:val="a3"/>
        <w:numPr>
          <w:ilvl w:val="0"/>
          <w:numId w:val="13"/>
        </w:numPr>
        <w:tabs>
          <w:tab w:val="left" w:pos="5885"/>
        </w:tabs>
        <w:spacing w:before="240" w:after="0" w:line="240" w:lineRule="auto"/>
        <w:ind w:left="851" w:hanging="284"/>
        <w:jc w:val="both"/>
        <w:rPr>
          <w:rFonts w:ascii="Times New Roman" w:hAnsi="Times New Roman" w:cs="Times New Roman"/>
          <w:color w:val="2F5496" w:themeColor="accent1" w:themeShade="BF"/>
          <w:sz w:val="24"/>
          <w:szCs w:val="24"/>
        </w:rPr>
      </w:pPr>
      <w:r w:rsidRPr="0083321F">
        <w:rPr>
          <w:rFonts w:ascii="Times New Roman" w:hAnsi="Times New Roman" w:cs="Times New Roman"/>
          <w:b/>
          <w:color w:val="2F5496" w:themeColor="accent1" w:themeShade="BF"/>
          <w:sz w:val="24"/>
          <w:szCs w:val="24"/>
        </w:rPr>
        <w:lastRenderedPageBreak/>
        <w:t xml:space="preserve">18 Космических Слов </w:t>
      </w:r>
      <w:r>
        <w:rPr>
          <w:rFonts w:ascii="Times New Roman" w:hAnsi="Times New Roman" w:cs="Times New Roman"/>
          <w:b/>
          <w:color w:val="2F5496" w:themeColor="accent1" w:themeShade="BF"/>
          <w:sz w:val="24"/>
          <w:szCs w:val="24"/>
        </w:rPr>
        <w:t>Посвящённого Синтеза</w:t>
      </w:r>
      <w:r w:rsidRPr="0083321F">
        <w:rPr>
          <w:rFonts w:ascii="Times New Roman" w:hAnsi="Times New Roman" w:cs="Times New Roman"/>
          <w:b/>
          <w:color w:val="2F5496" w:themeColor="accent1" w:themeShade="BF"/>
          <w:sz w:val="24"/>
          <w:szCs w:val="24"/>
        </w:rPr>
        <w:t xml:space="preserve"> </w:t>
      </w:r>
      <w:r>
        <w:rPr>
          <w:rFonts w:ascii="Times New Roman" w:hAnsi="Times New Roman" w:cs="Times New Roman"/>
          <w:b/>
          <w:color w:val="2F5496" w:themeColor="accent1" w:themeShade="BF"/>
          <w:sz w:val="24"/>
          <w:szCs w:val="24"/>
        </w:rPr>
        <w:t xml:space="preserve">и 18 видов Репликации </w:t>
      </w:r>
      <w:r w:rsidRPr="0083321F">
        <w:rPr>
          <w:rFonts w:ascii="Times New Roman" w:hAnsi="Times New Roman" w:cs="Times New Roman"/>
          <w:b/>
          <w:color w:val="2F5496" w:themeColor="accent1" w:themeShade="BF"/>
          <w:sz w:val="24"/>
          <w:szCs w:val="24"/>
        </w:rPr>
        <w:t>18 космосов</w:t>
      </w:r>
      <w:r w:rsidRPr="0083321F">
        <w:rPr>
          <w:rFonts w:ascii="Times New Roman" w:hAnsi="Times New Roman" w:cs="Times New Roman"/>
          <w:color w:val="2F5496" w:themeColor="accent1" w:themeShade="BF"/>
          <w:sz w:val="24"/>
          <w:szCs w:val="24"/>
        </w:rPr>
        <w:t>:</w:t>
      </w:r>
    </w:p>
    <w:p w:rsidR="00FC0C62" w:rsidRPr="00FC0C62" w:rsidRDefault="00FC0C62" w:rsidP="00FC0C62">
      <w:pPr>
        <w:pStyle w:val="a3"/>
        <w:tabs>
          <w:tab w:val="left" w:pos="5885"/>
        </w:tabs>
        <w:spacing w:before="240" w:after="0" w:line="240" w:lineRule="auto"/>
        <w:ind w:left="851"/>
        <w:jc w:val="both"/>
        <w:rPr>
          <w:rFonts w:ascii="Times New Roman" w:hAnsi="Times New Roman" w:cs="Times New Roman"/>
          <w:color w:val="2F5496" w:themeColor="accent1" w:themeShade="BF"/>
          <w:sz w:val="18"/>
          <w:szCs w:val="18"/>
        </w:rPr>
      </w:pP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Метагалактическое Слово Посвящённого Синтеза Метагалактического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Октавное Слово Посвящённого Синтеза Октавного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Всеединое Слово Посвящённого Синтеза Всеединого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Извечное Слово Посвящённого Синтеза Извечного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Метаизвечное Слово Посвящённого Синтеза Метаизвечного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proofErr w:type="spellStart"/>
      <w:r w:rsidRPr="00FC0C62">
        <w:rPr>
          <w:rFonts w:ascii="Times New Roman" w:hAnsi="Times New Roman" w:cs="Times New Roman"/>
          <w:color w:val="002060"/>
          <w:sz w:val="20"/>
          <w:szCs w:val="20"/>
        </w:rPr>
        <w:t>Октоизвечное</w:t>
      </w:r>
      <w:proofErr w:type="spellEnd"/>
      <w:r w:rsidRPr="00FC0C62">
        <w:rPr>
          <w:rFonts w:ascii="Times New Roman" w:hAnsi="Times New Roman" w:cs="Times New Roman"/>
          <w:color w:val="002060"/>
          <w:sz w:val="20"/>
          <w:szCs w:val="20"/>
        </w:rPr>
        <w:t xml:space="preserve"> Слово Посвящённого Синтеза </w:t>
      </w:r>
      <w:proofErr w:type="spellStart"/>
      <w:r w:rsidRPr="00FC0C62">
        <w:rPr>
          <w:rFonts w:ascii="Times New Roman" w:hAnsi="Times New Roman" w:cs="Times New Roman"/>
          <w:color w:val="002060"/>
          <w:sz w:val="20"/>
          <w:szCs w:val="20"/>
        </w:rPr>
        <w:t>Октоизвечного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proofErr w:type="spellStart"/>
      <w:r w:rsidRPr="00FC0C62">
        <w:rPr>
          <w:rFonts w:ascii="Times New Roman" w:hAnsi="Times New Roman" w:cs="Times New Roman"/>
          <w:color w:val="002060"/>
          <w:sz w:val="20"/>
          <w:szCs w:val="20"/>
        </w:rPr>
        <w:t>Всеизвечное</w:t>
      </w:r>
      <w:proofErr w:type="spellEnd"/>
      <w:r w:rsidRPr="00FC0C62">
        <w:rPr>
          <w:rFonts w:ascii="Times New Roman" w:hAnsi="Times New Roman" w:cs="Times New Roman"/>
          <w:color w:val="002060"/>
          <w:sz w:val="20"/>
          <w:szCs w:val="20"/>
        </w:rPr>
        <w:t xml:space="preserve"> Слово Посвящённого Синтеза </w:t>
      </w:r>
      <w:proofErr w:type="spellStart"/>
      <w:r w:rsidRPr="00FC0C62">
        <w:rPr>
          <w:rFonts w:ascii="Times New Roman" w:hAnsi="Times New Roman" w:cs="Times New Roman"/>
          <w:color w:val="002060"/>
          <w:sz w:val="20"/>
          <w:szCs w:val="20"/>
        </w:rPr>
        <w:t>Всеизвечного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proofErr w:type="spellStart"/>
      <w:r w:rsidRPr="00FC0C62">
        <w:rPr>
          <w:rFonts w:ascii="Times New Roman" w:hAnsi="Times New Roman" w:cs="Times New Roman"/>
          <w:color w:val="002060"/>
          <w:sz w:val="20"/>
          <w:szCs w:val="20"/>
        </w:rPr>
        <w:t>Суперизвечное</w:t>
      </w:r>
      <w:proofErr w:type="spellEnd"/>
      <w:r w:rsidRPr="00FC0C62">
        <w:rPr>
          <w:rFonts w:ascii="Times New Roman" w:hAnsi="Times New Roman" w:cs="Times New Roman"/>
          <w:color w:val="002060"/>
          <w:sz w:val="20"/>
          <w:szCs w:val="20"/>
        </w:rPr>
        <w:t xml:space="preserve"> Слово Посвящённого Синтеза </w:t>
      </w:r>
      <w:proofErr w:type="spellStart"/>
      <w:r w:rsidRPr="00FC0C62">
        <w:rPr>
          <w:rFonts w:ascii="Times New Roman" w:hAnsi="Times New Roman" w:cs="Times New Roman"/>
          <w:color w:val="002060"/>
          <w:sz w:val="20"/>
          <w:szCs w:val="20"/>
        </w:rPr>
        <w:t>Суперизвечного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Высшее Метагалактическое Слово Посвящённого Синтеза Высшего Метагалактического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Высшее Октавное Слово Посвящённого Синтеза Высшего Октавного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Высшее Всеединое Слово Посвящённого Синтеза Высшего Всеединого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Высшее Извечное Слово Посвящённого Синтеза Высшего Извечного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Высшее Метаизвечное Слово Посвящённого Синтеза Высшего Метаизвечного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Высшее </w:t>
      </w:r>
      <w:proofErr w:type="spellStart"/>
      <w:r w:rsidRPr="00FC0C62">
        <w:rPr>
          <w:rFonts w:ascii="Times New Roman" w:hAnsi="Times New Roman" w:cs="Times New Roman"/>
          <w:color w:val="002060"/>
          <w:sz w:val="20"/>
          <w:szCs w:val="20"/>
        </w:rPr>
        <w:t>Октоизвечное</w:t>
      </w:r>
      <w:proofErr w:type="spellEnd"/>
      <w:r w:rsidRPr="00FC0C62">
        <w:rPr>
          <w:rFonts w:ascii="Times New Roman" w:hAnsi="Times New Roman" w:cs="Times New Roman"/>
          <w:color w:val="002060"/>
          <w:sz w:val="20"/>
          <w:szCs w:val="20"/>
        </w:rPr>
        <w:t xml:space="preserve"> Слово Посвящённого Синтеза Высшего </w:t>
      </w:r>
      <w:proofErr w:type="spellStart"/>
      <w:r w:rsidRPr="00FC0C62">
        <w:rPr>
          <w:rFonts w:ascii="Times New Roman" w:hAnsi="Times New Roman" w:cs="Times New Roman"/>
          <w:color w:val="002060"/>
          <w:sz w:val="20"/>
          <w:szCs w:val="20"/>
        </w:rPr>
        <w:t>Октоизвечного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Высшее </w:t>
      </w:r>
      <w:proofErr w:type="spellStart"/>
      <w:r w:rsidRPr="00FC0C62">
        <w:rPr>
          <w:rFonts w:ascii="Times New Roman" w:hAnsi="Times New Roman" w:cs="Times New Roman"/>
          <w:color w:val="002060"/>
          <w:sz w:val="20"/>
          <w:szCs w:val="20"/>
        </w:rPr>
        <w:t>Всеизвечное</w:t>
      </w:r>
      <w:proofErr w:type="spellEnd"/>
      <w:r w:rsidRPr="00FC0C62">
        <w:rPr>
          <w:rFonts w:ascii="Times New Roman" w:hAnsi="Times New Roman" w:cs="Times New Roman"/>
          <w:color w:val="002060"/>
          <w:sz w:val="20"/>
          <w:szCs w:val="20"/>
        </w:rPr>
        <w:t xml:space="preserve"> Слово Посвящённого Синтеза Высшего </w:t>
      </w:r>
      <w:proofErr w:type="spellStart"/>
      <w:r w:rsidRPr="00FC0C62">
        <w:rPr>
          <w:rFonts w:ascii="Times New Roman" w:hAnsi="Times New Roman" w:cs="Times New Roman"/>
          <w:color w:val="002060"/>
          <w:sz w:val="20"/>
          <w:szCs w:val="20"/>
        </w:rPr>
        <w:t>Всеизвечного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Высшее </w:t>
      </w:r>
      <w:proofErr w:type="spellStart"/>
      <w:r w:rsidRPr="00FC0C62">
        <w:rPr>
          <w:rFonts w:ascii="Times New Roman" w:hAnsi="Times New Roman" w:cs="Times New Roman"/>
          <w:color w:val="002060"/>
          <w:sz w:val="20"/>
          <w:szCs w:val="20"/>
        </w:rPr>
        <w:t>Суперизвечное</w:t>
      </w:r>
      <w:proofErr w:type="spellEnd"/>
      <w:r w:rsidRPr="00FC0C62">
        <w:rPr>
          <w:rFonts w:ascii="Times New Roman" w:hAnsi="Times New Roman" w:cs="Times New Roman"/>
          <w:color w:val="002060"/>
          <w:sz w:val="20"/>
          <w:szCs w:val="20"/>
        </w:rPr>
        <w:t xml:space="preserve"> Слово Посвящённого Синтеза Высшего </w:t>
      </w:r>
      <w:proofErr w:type="spellStart"/>
      <w:r w:rsidRPr="00FC0C62">
        <w:rPr>
          <w:rFonts w:ascii="Times New Roman" w:hAnsi="Times New Roman" w:cs="Times New Roman"/>
          <w:color w:val="002060"/>
          <w:sz w:val="20"/>
          <w:szCs w:val="20"/>
        </w:rPr>
        <w:t>Суперизвечного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Метагалактическое </w:t>
      </w:r>
      <w:proofErr w:type="spellStart"/>
      <w:r w:rsidRPr="00FC0C62">
        <w:rPr>
          <w:rFonts w:ascii="Times New Roman" w:hAnsi="Times New Roman" w:cs="Times New Roman"/>
          <w:color w:val="002060"/>
          <w:sz w:val="20"/>
          <w:szCs w:val="20"/>
        </w:rPr>
        <w:t>Синтезкосмическое</w:t>
      </w:r>
      <w:proofErr w:type="spellEnd"/>
      <w:r w:rsidRPr="00FC0C62">
        <w:rPr>
          <w:rFonts w:ascii="Times New Roman" w:hAnsi="Times New Roman" w:cs="Times New Roman"/>
          <w:color w:val="002060"/>
          <w:sz w:val="20"/>
          <w:szCs w:val="20"/>
        </w:rPr>
        <w:t xml:space="preserve"> Слово Посвящённого Синтеза Метагалактического </w:t>
      </w:r>
      <w:proofErr w:type="spellStart"/>
      <w:r w:rsidRPr="00FC0C62">
        <w:rPr>
          <w:rFonts w:ascii="Times New Roman" w:hAnsi="Times New Roman" w:cs="Times New Roman"/>
          <w:color w:val="002060"/>
          <w:sz w:val="20"/>
          <w:szCs w:val="20"/>
        </w:rPr>
        <w:t>Синтезкосмоса</w:t>
      </w:r>
      <w:proofErr w:type="spellEnd"/>
      <w:r w:rsidRPr="00FC0C62">
        <w:rPr>
          <w:rFonts w:ascii="Times New Roman" w:hAnsi="Times New Roman" w:cs="Times New Roman"/>
          <w:color w:val="002060"/>
          <w:sz w:val="20"/>
          <w:szCs w:val="20"/>
        </w:rPr>
        <w:t>,</w:t>
      </w:r>
    </w:p>
    <w:p w:rsidR="00CF1574" w:rsidRPr="00FC0C62" w:rsidRDefault="00CF1574" w:rsidP="00CF1574">
      <w:pPr>
        <w:pStyle w:val="a3"/>
        <w:numPr>
          <w:ilvl w:val="0"/>
          <w:numId w:val="14"/>
        </w:numPr>
        <w:tabs>
          <w:tab w:val="left" w:pos="5885"/>
        </w:tabs>
        <w:spacing w:after="0" w:line="240" w:lineRule="auto"/>
        <w:ind w:left="1134"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Октавное </w:t>
      </w:r>
      <w:proofErr w:type="spellStart"/>
      <w:r w:rsidRPr="00FC0C62">
        <w:rPr>
          <w:rFonts w:ascii="Times New Roman" w:hAnsi="Times New Roman" w:cs="Times New Roman"/>
          <w:color w:val="002060"/>
          <w:sz w:val="20"/>
          <w:szCs w:val="20"/>
        </w:rPr>
        <w:t>Синтезкосмическое</w:t>
      </w:r>
      <w:proofErr w:type="spellEnd"/>
      <w:r w:rsidRPr="00FC0C62">
        <w:rPr>
          <w:rFonts w:ascii="Times New Roman" w:hAnsi="Times New Roman" w:cs="Times New Roman"/>
          <w:color w:val="002060"/>
          <w:sz w:val="20"/>
          <w:szCs w:val="20"/>
        </w:rPr>
        <w:t xml:space="preserve"> Слово Посвящённого Синтеза Октавного </w:t>
      </w:r>
      <w:proofErr w:type="spellStart"/>
      <w:r w:rsidRPr="00FC0C62">
        <w:rPr>
          <w:rFonts w:ascii="Times New Roman" w:hAnsi="Times New Roman" w:cs="Times New Roman"/>
          <w:color w:val="002060"/>
          <w:sz w:val="20"/>
          <w:szCs w:val="20"/>
        </w:rPr>
        <w:t>Синтезкосмоса</w:t>
      </w:r>
      <w:proofErr w:type="spellEnd"/>
      <w:r w:rsidRPr="00FC0C62">
        <w:rPr>
          <w:rFonts w:ascii="Times New Roman" w:hAnsi="Times New Roman" w:cs="Times New Roman"/>
          <w:color w:val="002060"/>
          <w:sz w:val="20"/>
          <w:szCs w:val="20"/>
        </w:rPr>
        <w:t>.</w:t>
      </w:r>
    </w:p>
    <w:p w:rsidR="00CF1574" w:rsidRDefault="00CF1574" w:rsidP="00FC0C62">
      <w:pPr>
        <w:tabs>
          <w:tab w:val="left" w:pos="5885"/>
        </w:tabs>
        <w:spacing w:before="240"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Космическое Слово развивается чтением Книг Синтеза в расшифровке Языка ИВ Отца. Нужна глубина осознания всего прочтённого. Любое слово, которое мы публикуем в тексте, фиксирует Печать Синтеза ИВ Отца. Можно распределить фиксацию Космических Слов на разные Части по горизонту явления. </w:t>
      </w:r>
      <w:proofErr w:type="spellStart"/>
      <w:r>
        <w:rPr>
          <w:rFonts w:ascii="Times New Roman" w:hAnsi="Times New Roman" w:cs="Times New Roman"/>
          <w:color w:val="000000" w:themeColor="text1"/>
          <w:sz w:val="24"/>
          <w:szCs w:val="24"/>
        </w:rPr>
        <w:t>Соорганизовать</w:t>
      </w:r>
      <w:proofErr w:type="spellEnd"/>
      <w:r>
        <w:rPr>
          <w:rFonts w:ascii="Times New Roman" w:hAnsi="Times New Roman" w:cs="Times New Roman"/>
          <w:color w:val="000000" w:themeColor="text1"/>
          <w:sz w:val="24"/>
          <w:szCs w:val="24"/>
        </w:rPr>
        <w:t xml:space="preserve"> ИВДИВО ОЧС ОЧЗ с 18 Космическими Словами.</w:t>
      </w:r>
    </w:p>
    <w:p w:rsidR="00CF1574" w:rsidRPr="00631814" w:rsidRDefault="00CF1574" w:rsidP="00CF1574">
      <w:pPr>
        <w:tabs>
          <w:tab w:val="left" w:pos="5885"/>
        </w:tabs>
        <w:spacing w:after="0" w:line="240" w:lineRule="auto"/>
        <w:ind w:firstLine="567"/>
        <w:jc w:val="both"/>
        <w:rPr>
          <w:rFonts w:ascii="Times New Roman" w:hAnsi="Times New Roman" w:cs="Times New Roman"/>
          <w:color w:val="000000" w:themeColor="text1"/>
          <w:sz w:val="24"/>
          <w:szCs w:val="24"/>
        </w:rPr>
      </w:pPr>
    </w:p>
    <w:p w:rsidR="00CF1574" w:rsidRDefault="00CF1574" w:rsidP="00CF1574">
      <w:pPr>
        <w:pStyle w:val="a3"/>
        <w:numPr>
          <w:ilvl w:val="0"/>
          <w:numId w:val="13"/>
        </w:numPr>
        <w:tabs>
          <w:tab w:val="left" w:pos="5885"/>
        </w:tabs>
        <w:spacing w:after="0" w:line="240" w:lineRule="auto"/>
        <w:ind w:left="851" w:hanging="284"/>
        <w:jc w:val="both"/>
        <w:rPr>
          <w:rFonts w:ascii="Times New Roman" w:hAnsi="Times New Roman" w:cs="Times New Roman"/>
          <w:b/>
          <w:color w:val="2F5496" w:themeColor="accent1" w:themeShade="BF"/>
          <w:sz w:val="24"/>
          <w:szCs w:val="24"/>
        </w:rPr>
      </w:pPr>
      <w:r w:rsidRPr="0083321F">
        <w:rPr>
          <w:rFonts w:ascii="Times New Roman" w:hAnsi="Times New Roman" w:cs="Times New Roman"/>
          <w:b/>
          <w:color w:val="2F5496" w:themeColor="accent1" w:themeShade="BF"/>
          <w:sz w:val="24"/>
          <w:szCs w:val="24"/>
        </w:rPr>
        <w:t xml:space="preserve">18 видов Жизни </w:t>
      </w:r>
      <w:r>
        <w:rPr>
          <w:rFonts w:ascii="Times New Roman" w:hAnsi="Times New Roman" w:cs="Times New Roman"/>
          <w:b/>
          <w:color w:val="2F5496" w:themeColor="accent1" w:themeShade="BF"/>
          <w:sz w:val="24"/>
          <w:szCs w:val="24"/>
        </w:rPr>
        <w:t>Посвящённого Синтеза в 18-ти космосах:</w:t>
      </w:r>
    </w:p>
    <w:p w:rsidR="00FC0C62" w:rsidRPr="00FC0C62" w:rsidRDefault="00FC0C62" w:rsidP="00FC0C62">
      <w:pPr>
        <w:pStyle w:val="a3"/>
        <w:tabs>
          <w:tab w:val="left" w:pos="5885"/>
        </w:tabs>
        <w:spacing w:after="0" w:line="240" w:lineRule="auto"/>
        <w:ind w:left="851"/>
        <w:jc w:val="both"/>
        <w:rPr>
          <w:rFonts w:ascii="Times New Roman" w:hAnsi="Times New Roman" w:cs="Times New Roman"/>
          <w:b/>
          <w:color w:val="2F5496" w:themeColor="accent1" w:themeShade="BF"/>
          <w:sz w:val="18"/>
          <w:szCs w:val="18"/>
        </w:rPr>
      </w:pP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Метагалактическая Жизнь </w:t>
      </w:r>
      <w:r w:rsidR="00FC0C62" w:rsidRPr="00FC0C62">
        <w:rPr>
          <w:rFonts w:ascii="Times New Roman" w:hAnsi="Times New Roman" w:cs="Times New Roman"/>
          <w:color w:val="002060"/>
          <w:sz w:val="20"/>
          <w:szCs w:val="20"/>
        </w:rPr>
        <w:t>и Жизненно-ориентированный Синтез</w:t>
      </w:r>
      <w:r w:rsidR="00FC0C62" w:rsidRPr="00FC0C62">
        <w:rPr>
          <w:rFonts w:ascii="Times New Roman" w:hAnsi="Times New Roman" w:cs="Times New Roman"/>
          <w:color w:val="002060"/>
          <w:sz w:val="20"/>
          <w:szCs w:val="20"/>
        </w:rPr>
        <w:t xml:space="preserve"> </w:t>
      </w:r>
      <w:r w:rsidR="00FC0C62" w:rsidRPr="00FC0C62">
        <w:rPr>
          <w:rFonts w:ascii="Times New Roman" w:hAnsi="Times New Roman" w:cs="Times New Roman"/>
          <w:color w:val="002060"/>
          <w:sz w:val="20"/>
          <w:szCs w:val="20"/>
        </w:rPr>
        <w:t xml:space="preserve">Посвящённого Синтеза </w:t>
      </w:r>
      <w:r w:rsidRPr="00FC0C62">
        <w:rPr>
          <w:rFonts w:ascii="Times New Roman" w:hAnsi="Times New Roman" w:cs="Times New Roman"/>
          <w:color w:val="002060"/>
          <w:sz w:val="20"/>
          <w:szCs w:val="20"/>
        </w:rPr>
        <w:t>Метагалактического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Октавная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Октавного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Всеединая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Всеединого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Извечная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Извечного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proofErr w:type="spellStart"/>
      <w:r w:rsidRPr="00FC0C62">
        <w:rPr>
          <w:rFonts w:ascii="Times New Roman" w:hAnsi="Times New Roman" w:cs="Times New Roman"/>
          <w:color w:val="002060"/>
          <w:sz w:val="20"/>
          <w:szCs w:val="20"/>
        </w:rPr>
        <w:t>Метаизвечная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Метаизвечного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proofErr w:type="spellStart"/>
      <w:r w:rsidRPr="00FC0C62">
        <w:rPr>
          <w:rFonts w:ascii="Times New Roman" w:hAnsi="Times New Roman" w:cs="Times New Roman"/>
          <w:color w:val="002060"/>
          <w:sz w:val="20"/>
          <w:szCs w:val="20"/>
        </w:rPr>
        <w:t>Октоизвечная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и Жизненно-ориентированный Синтез</w:t>
      </w:r>
      <w:r w:rsidRPr="00FC0C62">
        <w:rPr>
          <w:rFonts w:ascii="Times New Roman" w:hAnsi="Times New Roman" w:cs="Times New Roman"/>
          <w:color w:val="002060"/>
          <w:sz w:val="20"/>
          <w:szCs w:val="20"/>
        </w:rPr>
        <w:t xml:space="preserve"> </w:t>
      </w:r>
      <w:r w:rsidR="00FC0C62" w:rsidRPr="00FC0C62">
        <w:rPr>
          <w:rFonts w:ascii="Times New Roman" w:hAnsi="Times New Roman" w:cs="Times New Roman"/>
          <w:color w:val="002060"/>
          <w:sz w:val="20"/>
          <w:szCs w:val="20"/>
        </w:rPr>
        <w:t xml:space="preserve">Посвящённого Синтеза </w:t>
      </w:r>
      <w:proofErr w:type="spellStart"/>
      <w:r w:rsidRPr="00FC0C62">
        <w:rPr>
          <w:rFonts w:ascii="Times New Roman" w:hAnsi="Times New Roman" w:cs="Times New Roman"/>
          <w:color w:val="002060"/>
          <w:sz w:val="20"/>
          <w:szCs w:val="20"/>
        </w:rPr>
        <w:t>Октоизвечного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proofErr w:type="spellStart"/>
      <w:r w:rsidRPr="00FC0C62">
        <w:rPr>
          <w:rFonts w:ascii="Times New Roman" w:hAnsi="Times New Roman" w:cs="Times New Roman"/>
          <w:color w:val="002060"/>
          <w:sz w:val="20"/>
          <w:szCs w:val="20"/>
        </w:rPr>
        <w:t>Всеизвечная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и Жизненно-ориентированный Синтез</w:t>
      </w:r>
      <w:r w:rsidRPr="00FC0C62">
        <w:rPr>
          <w:rFonts w:ascii="Times New Roman" w:hAnsi="Times New Roman" w:cs="Times New Roman"/>
          <w:color w:val="002060"/>
          <w:sz w:val="20"/>
          <w:szCs w:val="20"/>
        </w:rPr>
        <w:t xml:space="preserve"> </w:t>
      </w:r>
      <w:r w:rsidR="00FC0C62" w:rsidRPr="00FC0C62">
        <w:rPr>
          <w:rFonts w:ascii="Times New Roman" w:hAnsi="Times New Roman" w:cs="Times New Roman"/>
          <w:color w:val="002060"/>
          <w:sz w:val="20"/>
          <w:szCs w:val="20"/>
        </w:rPr>
        <w:t xml:space="preserve">Посвящённого Синтеза </w:t>
      </w:r>
      <w:proofErr w:type="spellStart"/>
      <w:r w:rsidRPr="00FC0C62">
        <w:rPr>
          <w:rFonts w:ascii="Times New Roman" w:hAnsi="Times New Roman" w:cs="Times New Roman"/>
          <w:color w:val="002060"/>
          <w:sz w:val="20"/>
          <w:szCs w:val="20"/>
        </w:rPr>
        <w:t>Всеизвечного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proofErr w:type="spellStart"/>
      <w:r w:rsidRPr="00FC0C62">
        <w:rPr>
          <w:rFonts w:ascii="Times New Roman" w:hAnsi="Times New Roman" w:cs="Times New Roman"/>
          <w:color w:val="002060"/>
          <w:sz w:val="20"/>
          <w:szCs w:val="20"/>
        </w:rPr>
        <w:t>Суперизвечная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proofErr w:type="spellStart"/>
      <w:r w:rsidRPr="00FC0C62">
        <w:rPr>
          <w:rFonts w:ascii="Times New Roman" w:hAnsi="Times New Roman" w:cs="Times New Roman"/>
          <w:color w:val="002060"/>
          <w:sz w:val="20"/>
          <w:szCs w:val="20"/>
        </w:rPr>
        <w:t>Суперизвечного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Метагалактическая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Высшего Метагалактического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Октавная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Высшего Октавного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Всеединая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Высшего Всеединого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Извечная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Высшего Извечного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w:t>
      </w:r>
      <w:proofErr w:type="spellStart"/>
      <w:r w:rsidRPr="00FC0C62">
        <w:rPr>
          <w:rFonts w:ascii="Times New Roman" w:hAnsi="Times New Roman" w:cs="Times New Roman"/>
          <w:color w:val="002060"/>
          <w:sz w:val="20"/>
          <w:szCs w:val="20"/>
        </w:rPr>
        <w:t>Метаизвечная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Высшего Метаизвечного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w:t>
      </w:r>
      <w:proofErr w:type="spellStart"/>
      <w:r w:rsidRPr="00FC0C62">
        <w:rPr>
          <w:rFonts w:ascii="Times New Roman" w:hAnsi="Times New Roman" w:cs="Times New Roman"/>
          <w:color w:val="002060"/>
          <w:sz w:val="20"/>
          <w:szCs w:val="20"/>
        </w:rPr>
        <w:t>Октоизвечная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и Жизненно-ориентированный Синтез</w:t>
      </w:r>
      <w:r w:rsidR="00FC0C62" w:rsidRPr="00FC0C62">
        <w:rPr>
          <w:rFonts w:ascii="Times New Roman" w:hAnsi="Times New Roman" w:cs="Times New Roman"/>
          <w:color w:val="002060"/>
          <w:sz w:val="20"/>
          <w:szCs w:val="20"/>
        </w:rPr>
        <w:t xml:space="preserve"> </w:t>
      </w:r>
      <w:r w:rsidR="00FC0C62" w:rsidRPr="00FC0C62">
        <w:rPr>
          <w:rFonts w:ascii="Times New Roman" w:hAnsi="Times New Roman" w:cs="Times New Roman"/>
          <w:color w:val="002060"/>
          <w:sz w:val="20"/>
          <w:szCs w:val="20"/>
        </w:rPr>
        <w:t xml:space="preserve">Посвящённого Синтеза </w:t>
      </w:r>
      <w:r w:rsidRPr="00FC0C62">
        <w:rPr>
          <w:rFonts w:ascii="Times New Roman" w:hAnsi="Times New Roman" w:cs="Times New Roman"/>
          <w:color w:val="002060"/>
          <w:sz w:val="20"/>
          <w:szCs w:val="20"/>
        </w:rPr>
        <w:t xml:space="preserve">Высшего </w:t>
      </w:r>
      <w:proofErr w:type="spellStart"/>
      <w:r w:rsidRPr="00FC0C62">
        <w:rPr>
          <w:rFonts w:ascii="Times New Roman" w:hAnsi="Times New Roman" w:cs="Times New Roman"/>
          <w:color w:val="002060"/>
          <w:sz w:val="20"/>
          <w:szCs w:val="20"/>
        </w:rPr>
        <w:t>Октоизвечного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w:t>
      </w:r>
      <w:proofErr w:type="spellStart"/>
      <w:r w:rsidRPr="00FC0C62">
        <w:rPr>
          <w:rFonts w:ascii="Times New Roman" w:hAnsi="Times New Roman" w:cs="Times New Roman"/>
          <w:color w:val="002060"/>
          <w:sz w:val="20"/>
          <w:szCs w:val="20"/>
        </w:rPr>
        <w:t>Всеизвечная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 xml:space="preserve">Высшего </w:t>
      </w:r>
      <w:proofErr w:type="spellStart"/>
      <w:r w:rsidRPr="00FC0C62">
        <w:rPr>
          <w:rFonts w:ascii="Times New Roman" w:hAnsi="Times New Roman" w:cs="Times New Roman"/>
          <w:color w:val="002060"/>
          <w:sz w:val="20"/>
          <w:szCs w:val="20"/>
        </w:rPr>
        <w:t>Всеизвечного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Высшая </w:t>
      </w:r>
      <w:proofErr w:type="spellStart"/>
      <w:r w:rsidRPr="00FC0C62">
        <w:rPr>
          <w:rFonts w:ascii="Times New Roman" w:hAnsi="Times New Roman" w:cs="Times New Roman"/>
          <w:color w:val="002060"/>
          <w:sz w:val="20"/>
          <w:szCs w:val="20"/>
        </w:rPr>
        <w:t>Суперизвечная</w:t>
      </w:r>
      <w:proofErr w:type="spellEnd"/>
      <w:r w:rsidRPr="00FC0C62">
        <w:rPr>
          <w:rFonts w:ascii="Times New Roman" w:hAnsi="Times New Roman" w:cs="Times New Roman"/>
          <w:color w:val="002060"/>
          <w:sz w:val="20"/>
          <w:szCs w:val="20"/>
        </w:rPr>
        <w:t xml:space="preserve">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 xml:space="preserve">Высшего </w:t>
      </w:r>
      <w:proofErr w:type="spellStart"/>
      <w:r w:rsidRPr="00FC0C62">
        <w:rPr>
          <w:rFonts w:ascii="Times New Roman" w:hAnsi="Times New Roman" w:cs="Times New Roman"/>
          <w:color w:val="002060"/>
          <w:sz w:val="20"/>
          <w:szCs w:val="20"/>
        </w:rPr>
        <w:t>Суперизвечного</w:t>
      </w:r>
      <w:proofErr w:type="spellEnd"/>
      <w:r w:rsidRPr="00FC0C62">
        <w:rPr>
          <w:rFonts w:ascii="Times New Roman" w:hAnsi="Times New Roman" w:cs="Times New Roman"/>
          <w:color w:val="002060"/>
          <w:sz w:val="20"/>
          <w:szCs w:val="20"/>
        </w:rPr>
        <w:t xml:space="preserve"> космоса,</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Метагалактическая Синтезкосмическая Жизнь </w:t>
      </w:r>
      <w:r w:rsidR="00FC0C62" w:rsidRPr="00FC0C62">
        <w:rPr>
          <w:rFonts w:ascii="Times New Roman" w:hAnsi="Times New Roman" w:cs="Times New Roman"/>
          <w:color w:val="002060"/>
          <w:sz w:val="20"/>
          <w:szCs w:val="20"/>
        </w:rPr>
        <w:t xml:space="preserve">и Жизненно-ориентированный Синтез Посвящённого Синтеза </w:t>
      </w:r>
      <w:r w:rsidRPr="00FC0C62">
        <w:rPr>
          <w:rFonts w:ascii="Times New Roman" w:hAnsi="Times New Roman" w:cs="Times New Roman"/>
          <w:color w:val="002060"/>
          <w:sz w:val="20"/>
          <w:szCs w:val="20"/>
        </w:rPr>
        <w:t xml:space="preserve">Метагалактического </w:t>
      </w:r>
      <w:proofErr w:type="spellStart"/>
      <w:r w:rsidRPr="00FC0C62">
        <w:rPr>
          <w:rFonts w:ascii="Times New Roman" w:hAnsi="Times New Roman" w:cs="Times New Roman"/>
          <w:color w:val="002060"/>
          <w:sz w:val="20"/>
          <w:szCs w:val="20"/>
        </w:rPr>
        <w:t>Синтезкосмоса</w:t>
      </w:r>
      <w:proofErr w:type="spellEnd"/>
      <w:r w:rsidRPr="00FC0C62">
        <w:rPr>
          <w:rFonts w:ascii="Times New Roman" w:hAnsi="Times New Roman" w:cs="Times New Roman"/>
          <w:color w:val="002060"/>
          <w:sz w:val="20"/>
          <w:szCs w:val="20"/>
        </w:rPr>
        <w:t>,</w:t>
      </w:r>
    </w:p>
    <w:p w:rsidR="00CF1574" w:rsidRPr="00FC0C62" w:rsidRDefault="00CF1574" w:rsidP="00FC0C62">
      <w:pPr>
        <w:pStyle w:val="a3"/>
        <w:numPr>
          <w:ilvl w:val="0"/>
          <w:numId w:val="16"/>
        </w:numPr>
        <w:tabs>
          <w:tab w:val="left" w:pos="5885"/>
        </w:tabs>
        <w:spacing w:after="0" w:line="240" w:lineRule="auto"/>
        <w:ind w:left="851" w:hanging="284"/>
        <w:jc w:val="both"/>
        <w:rPr>
          <w:rFonts w:ascii="Times New Roman" w:hAnsi="Times New Roman" w:cs="Times New Roman"/>
          <w:color w:val="002060"/>
          <w:sz w:val="20"/>
          <w:szCs w:val="20"/>
        </w:rPr>
      </w:pPr>
      <w:r w:rsidRPr="00FC0C62">
        <w:rPr>
          <w:rFonts w:ascii="Times New Roman" w:hAnsi="Times New Roman" w:cs="Times New Roman"/>
          <w:color w:val="002060"/>
          <w:sz w:val="20"/>
          <w:szCs w:val="20"/>
        </w:rPr>
        <w:t xml:space="preserve">Октавная Синтезкосмическая Жизнь </w:t>
      </w:r>
      <w:r w:rsidR="00FC0C62" w:rsidRPr="00FC0C62">
        <w:rPr>
          <w:rFonts w:ascii="Times New Roman" w:hAnsi="Times New Roman" w:cs="Times New Roman"/>
          <w:color w:val="002060"/>
          <w:sz w:val="20"/>
          <w:szCs w:val="20"/>
        </w:rPr>
        <w:t xml:space="preserve">и Жизненно-ориентированный Синтез </w:t>
      </w:r>
      <w:r w:rsidRPr="00FC0C62">
        <w:rPr>
          <w:rFonts w:ascii="Times New Roman" w:hAnsi="Times New Roman" w:cs="Times New Roman"/>
          <w:color w:val="002060"/>
          <w:sz w:val="20"/>
          <w:szCs w:val="20"/>
        </w:rPr>
        <w:t xml:space="preserve">Октавного </w:t>
      </w:r>
      <w:proofErr w:type="spellStart"/>
      <w:r w:rsidRPr="00FC0C62">
        <w:rPr>
          <w:rFonts w:ascii="Times New Roman" w:hAnsi="Times New Roman" w:cs="Times New Roman"/>
          <w:color w:val="002060"/>
          <w:sz w:val="20"/>
          <w:szCs w:val="20"/>
        </w:rPr>
        <w:t>Синтезкосмоса</w:t>
      </w:r>
      <w:proofErr w:type="spellEnd"/>
      <w:r w:rsidRPr="00FC0C62">
        <w:rPr>
          <w:rFonts w:ascii="Times New Roman" w:hAnsi="Times New Roman" w:cs="Times New Roman"/>
          <w:color w:val="002060"/>
          <w:sz w:val="20"/>
          <w:szCs w:val="20"/>
        </w:rPr>
        <w:t>.</w:t>
      </w:r>
    </w:p>
    <w:p w:rsidR="00CF1574" w:rsidRDefault="00CF1574" w:rsidP="00FC0C62">
      <w:pPr>
        <w:tabs>
          <w:tab w:val="left" w:pos="5885"/>
        </w:tabs>
        <w:spacing w:before="240"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Посвящённого Синтеза включается проживание, которое он проживает вместе с ИВАС, тогда в теле рождается содержание, которое ведёт к Репликации. </w:t>
      </w:r>
      <w:proofErr w:type="spellStart"/>
      <w:r>
        <w:rPr>
          <w:rFonts w:ascii="Times New Roman" w:hAnsi="Times New Roman" w:cs="Times New Roman"/>
          <w:color w:val="000000" w:themeColor="text1"/>
          <w:sz w:val="24"/>
          <w:szCs w:val="24"/>
        </w:rPr>
        <w:t>Соорганизовать</w:t>
      </w:r>
      <w:proofErr w:type="spellEnd"/>
      <w:r>
        <w:rPr>
          <w:rFonts w:ascii="Times New Roman" w:hAnsi="Times New Roman" w:cs="Times New Roman"/>
          <w:color w:val="000000" w:themeColor="text1"/>
          <w:sz w:val="24"/>
          <w:szCs w:val="24"/>
        </w:rPr>
        <w:t xml:space="preserve"> ИВДИВО ОЧС ОЧЗ с 18 силами 18 Космических видов Жизни.</w:t>
      </w:r>
    </w:p>
    <w:p w:rsidR="00FC0C62" w:rsidRDefault="00FC0C62" w:rsidP="00CF1574">
      <w:pPr>
        <w:pStyle w:val="a5"/>
        <w:tabs>
          <w:tab w:val="center" w:pos="5245"/>
          <w:tab w:val="left" w:pos="8602"/>
        </w:tabs>
        <w:spacing w:before="240"/>
        <w:ind w:left="927"/>
        <w:jc w:val="center"/>
        <w:rPr>
          <w:rFonts w:ascii="Times New Roman" w:hAnsi="Times New Roman" w:cs="Times New Roman"/>
          <w:b/>
          <w:color w:val="2F5496" w:themeColor="accent1" w:themeShade="BF"/>
          <w:sz w:val="24"/>
          <w:szCs w:val="24"/>
        </w:rPr>
      </w:pPr>
    </w:p>
    <w:p w:rsidR="00042B8E" w:rsidRPr="006B0B5E" w:rsidRDefault="00042B8E" w:rsidP="00CF1574">
      <w:pPr>
        <w:pStyle w:val="a5"/>
        <w:tabs>
          <w:tab w:val="center" w:pos="5245"/>
          <w:tab w:val="left" w:pos="8602"/>
        </w:tabs>
        <w:spacing w:before="240"/>
        <w:ind w:left="927"/>
        <w:jc w:val="center"/>
        <w:rPr>
          <w:rFonts w:ascii="Times New Roman" w:hAnsi="Times New Roman" w:cs="Times New Roman"/>
          <w:color w:val="2F5496" w:themeColor="accent1" w:themeShade="BF"/>
          <w:sz w:val="24"/>
          <w:szCs w:val="24"/>
        </w:rPr>
      </w:pPr>
      <w:r w:rsidRPr="006B0B5E">
        <w:rPr>
          <w:rFonts w:ascii="Times New Roman" w:hAnsi="Times New Roman" w:cs="Times New Roman"/>
          <w:b/>
          <w:color w:val="2F5496" w:themeColor="accent1" w:themeShade="BF"/>
          <w:sz w:val="24"/>
          <w:szCs w:val="24"/>
        </w:rPr>
        <w:lastRenderedPageBreak/>
        <w:t>Инструменты Посвящённого</w:t>
      </w:r>
      <w:r w:rsidR="00D969BD">
        <w:rPr>
          <w:rFonts w:ascii="Times New Roman" w:hAnsi="Times New Roman" w:cs="Times New Roman"/>
          <w:b/>
          <w:color w:val="2F5496" w:themeColor="accent1" w:themeShade="BF"/>
          <w:sz w:val="24"/>
          <w:szCs w:val="24"/>
        </w:rPr>
        <w:t>:</w:t>
      </w:r>
    </w:p>
    <w:p w:rsidR="00042B8E" w:rsidRPr="00042B8E" w:rsidRDefault="00042B8E" w:rsidP="00042B8E">
      <w:pPr>
        <w:ind w:left="360"/>
        <w:rPr>
          <w:rFonts w:ascii="Times New Roman" w:hAnsi="Times New Roman" w:cs="Times New Roman"/>
          <w:sz w:val="24"/>
          <w:szCs w:val="24"/>
        </w:rPr>
      </w:pPr>
      <w:r w:rsidRPr="00042B8E">
        <w:rPr>
          <w:rFonts w:ascii="Times New Roman" w:hAnsi="Times New Roman" w:cs="Times New Roman"/>
          <w:sz w:val="24"/>
          <w:szCs w:val="24"/>
        </w:rPr>
        <w:t>Главный инструмент Посвящённого – меч.</w:t>
      </w:r>
    </w:p>
    <w:p w:rsidR="00042B8E" w:rsidRPr="00042B8E" w:rsidRDefault="00042B8E" w:rsidP="00D969BD">
      <w:pPr>
        <w:spacing w:after="0" w:line="240" w:lineRule="auto"/>
        <w:ind w:firstLine="360"/>
        <w:jc w:val="both"/>
        <w:rPr>
          <w:rFonts w:ascii="Times New Roman" w:hAnsi="Times New Roman" w:cs="Times New Roman"/>
          <w:sz w:val="24"/>
          <w:szCs w:val="24"/>
        </w:rPr>
      </w:pPr>
      <w:r w:rsidRPr="00CF1574">
        <w:rPr>
          <w:rFonts w:ascii="Times New Roman" w:hAnsi="Times New Roman" w:cs="Times New Roman"/>
          <w:b/>
          <w:color w:val="2F5496" w:themeColor="accent1" w:themeShade="BF"/>
          <w:sz w:val="24"/>
          <w:szCs w:val="24"/>
        </w:rPr>
        <w:t>Меч – это концентратор Воли и Огня</w:t>
      </w:r>
      <w:r w:rsidRPr="00CF1574">
        <w:rPr>
          <w:rFonts w:ascii="Times New Roman" w:hAnsi="Times New Roman" w:cs="Times New Roman"/>
          <w:color w:val="2F5496" w:themeColor="accent1" w:themeShade="BF"/>
          <w:sz w:val="24"/>
          <w:szCs w:val="24"/>
        </w:rPr>
        <w:t xml:space="preserve">. </w:t>
      </w:r>
      <w:r w:rsidRPr="00042B8E">
        <w:rPr>
          <w:rFonts w:ascii="Times New Roman" w:hAnsi="Times New Roman" w:cs="Times New Roman"/>
          <w:sz w:val="24"/>
          <w:szCs w:val="24"/>
        </w:rPr>
        <w:t xml:space="preserve">Меч – это символ нашей подготовки, где бы Посвящённый ни был, меч имеет право действовать. Если мы больше занимаемся Огнём, наш меч больше организован Огнём. Если мы больше занимаемся материей, наш меч больше организован материей. И там, и там наш меч остаётся мечом – проводником Воли Отца. Должна быть тренировка наших тел и наших Частей, чтобы приучились применять меч ставить на автомате. Для этого у нас должны быть ментально расписанные правила автоматики – этому учит </w:t>
      </w:r>
      <w:r w:rsidR="008C0FF7">
        <w:rPr>
          <w:rFonts w:ascii="Times New Roman" w:hAnsi="Times New Roman" w:cs="Times New Roman"/>
          <w:sz w:val="24"/>
          <w:szCs w:val="24"/>
        </w:rPr>
        <w:t>Аватар</w:t>
      </w:r>
      <w:r w:rsidRPr="00042B8E">
        <w:rPr>
          <w:rFonts w:ascii="Times New Roman" w:hAnsi="Times New Roman" w:cs="Times New Roman"/>
          <w:sz w:val="24"/>
          <w:szCs w:val="24"/>
        </w:rPr>
        <w:t xml:space="preserve"> </w:t>
      </w:r>
      <w:proofErr w:type="spellStart"/>
      <w:r w:rsidRPr="00042B8E">
        <w:rPr>
          <w:rFonts w:ascii="Times New Roman" w:hAnsi="Times New Roman" w:cs="Times New Roman"/>
          <w:sz w:val="24"/>
          <w:szCs w:val="24"/>
        </w:rPr>
        <w:t>Дзей</w:t>
      </w:r>
      <w:proofErr w:type="spellEnd"/>
      <w:r w:rsidRPr="00042B8E">
        <w:rPr>
          <w:rFonts w:ascii="Times New Roman" w:hAnsi="Times New Roman" w:cs="Times New Roman"/>
          <w:sz w:val="24"/>
          <w:szCs w:val="24"/>
        </w:rPr>
        <w:t xml:space="preserve">, чтобы меч при необходимости мог вылетать и помогать нам жить в </w:t>
      </w:r>
      <w:r w:rsidR="008C0FF7">
        <w:rPr>
          <w:rFonts w:ascii="Times New Roman" w:hAnsi="Times New Roman" w:cs="Times New Roman"/>
          <w:sz w:val="24"/>
          <w:szCs w:val="24"/>
        </w:rPr>
        <w:t>любых</w:t>
      </w:r>
      <w:r w:rsidRPr="00042B8E">
        <w:rPr>
          <w:rFonts w:ascii="Times New Roman" w:hAnsi="Times New Roman" w:cs="Times New Roman"/>
          <w:sz w:val="24"/>
          <w:szCs w:val="24"/>
        </w:rPr>
        <w:t xml:space="preserve"> условиях окружающей жизни.</w:t>
      </w:r>
    </w:p>
    <w:p w:rsidR="00042B8E" w:rsidRPr="00042B8E" w:rsidRDefault="00042B8E" w:rsidP="00042B8E">
      <w:pPr>
        <w:spacing w:line="240" w:lineRule="auto"/>
        <w:ind w:firstLine="360"/>
        <w:jc w:val="both"/>
        <w:rPr>
          <w:rFonts w:ascii="Times New Roman" w:hAnsi="Times New Roman" w:cs="Times New Roman"/>
          <w:sz w:val="24"/>
          <w:szCs w:val="24"/>
        </w:rPr>
      </w:pPr>
      <w:r w:rsidRPr="00042B8E">
        <w:rPr>
          <w:rFonts w:ascii="Times New Roman" w:hAnsi="Times New Roman" w:cs="Times New Roman"/>
          <w:sz w:val="24"/>
          <w:szCs w:val="24"/>
        </w:rPr>
        <w:t>Каждый меч несёт Огонь соответствующей подготовки. Мечи называются по Огням. Если меч концентратор Огня, то тело становится концентратором Синтеза. Огонь Синтеза в мече – и Синтез в нашем Теле. Огонь Воли в мече – и Воля в нашем теле. Огонь Мудрости в мече – и Мудрость в нашем теле. Огонь Любви в мече – и Любовь в нашем теле. Огонь Творения в мече – и Творение в нашем теле. Огонь Созидания в мече – и Созидание в нашем теле. Огонь Репликации в мече – и Репликация в нашем теле. Огонь Жизни в мече – и Жизнь в нашем теле.</w:t>
      </w:r>
    </w:p>
    <w:p w:rsidR="00042B8E" w:rsidRDefault="00042B8E" w:rsidP="00042B8E">
      <w:pPr>
        <w:pStyle w:val="a3"/>
        <w:spacing w:line="240" w:lineRule="auto"/>
        <w:ind w:left="0" w:firstLine="567"/>
        <w:jc w:val="both"/>
        <w:rPr>
          <w:rFonts w:ascii="Times New Roman" w:hAnsi="Times New Roman" w:cs="Times New Roman"/>
          <w:sz w:val="24"/>
          <w:szCs w:val="24"/>
        </w:rPr>
      </w:pPr>
      <w:r w:rsidRPr="00D969BD">
        <w:rPr>
          <w:rFonts w:ascii="Times New Roman" w:hAnsi="Times New Roman" w:cs="Times New Roman"/>
          <w:b/>
          <w:color w:val="2F5496" w:themeColor="accent1" w:themeShade="BF"/>
          <w:sz w:val="24"/>
          <w:szCs w:val="24"/>
        </w:rPr>
        <w:t>Меч Посвящённого – меч Репликации</w:t>
      </w:r>
      <w:r w:rsidRPr="00042B8E">
        <w:rPr>
          <w:rFonts w:ascii="Times New Roman" w:hAnsi="Times New Roman" w:cs="Times New Roman"/>
          <w:sz w:val="24"/>
          <w:szCs w:val="24"/>
        </w:rPr>
        <w:t xml:space="preserve">, он </w:t>
      </w:r>
      <w:r w:rsidR="008C0FF7">
        <w:rPr>
          <w:rFonts w:ascii="Times New Roman" w:hAnsi="Times New Roman" w:cs="Times New Roman"/>
          <w:sz w:val="24"/>
          <w:szCs w:val="24"/>
        </w:rPr>
        <w:t>способствует</w:t>
      </w:r>
      <w:r w:rsidRPr="00042B8E">
        <w:rPr>
          <w:rFonts w:ascii="Times New Roman" w:hAnsi="Times New Roman" w:cs="Times New Roman"/>
          <w:sz w:val="24"/>
          <w:szCs w:val="24"/>
        </w:rPr>
        <w:t xml:space="preserve"> </w:t>
      </w:r>
      <w:r w:rsidR="008C0FF7">
        <w:rPr>
          <w:rFonts w:ascii="Times New Roman" w:hAnsi="Times New Roman" w:cs="Times New Roman"/>
          <w:sz w:val="24"/>
          <w:szCs w:val="24"/>
        </w:rPr>
        <w:t xml:space="preserve">репликации </w:t>
      </w:r>
      <w:proofErr w:type="spellStart"/>
      <w:r w:rsidR="008C0FF7">
        <w:rPr>
          <w:rFonts w:ascii="Times New Roman" w:hAnsi="Times New Roman" w:cs="Times New Roman"/>
          <w:sz w:val="24"/>
          <w:szCs w:val="24"/>
        </w:rPr>
        <w:t>параметодов</w:t>
      </w:r>
      <w:proofErr w:type="spellEnd"/>
      <w:r w:rsidR="008C0FF7">
        <w:rPr>
          <w:rFonts w:ascii="Times New Roman" w:hAnsi="Times New Roman" w:cs="Times New Roman"/>
          <w:sz w:val="24"/>
          <w:szCs w:val="24"/>
        </w:rPr>
        <w:t xml:space="preserve"> содержания </w:t>
      </w:r>
      <w:r w:rsidRPr="00042B8E">
        <w:rPr>
          <w:rFonts w:ascii="Times New Roman" w:hAnsi="Times New Roman" w:cs="Times New Roman"/>
          <w:sz w:val="24"/>
          <w:szCs w:val="24"/>
        </w:rPr>
        <w:t>знани</w:t>
      </w:r>
      <w:r w:rsidR="008C0FF7">
        <w:rPr>
          <w:rFonts w:ascii="Times New Roman" w:hAnsi="Times New Roman" w:cs="Times New Roman"/>
          <w:sz w:val="24"/>
          <w:szCs w:val="24"/>
        </w:rPr>
        <w:t>й</w:t>
      </w:r>
      <w:r w:rsidRPr="00042B8E">
        <w:rPr>
          <w:rFonts w:ascii="Times New Roman" w:hAnsi="Times New Roman" w:cs="Times New Roman"/>
          <w:sz w:val="24"/>
          <w:szCs w:val="24"/>
        </w:rPr>
        <w:t xml:space="preserve">, когда мы видим и понимаем: с кем взаимодействуем и </w:t>
      </w:r>
      <w:r w:rsidR="008C0FF7">
        <w:rPr>
          <w:rFonts w:ascii="Times New Roman" w:hAnsi="Times New Roman" w:cs="Times New Roman"/>
          <w:sz w:val="24"/>
          <w:szCs w:val="24"/>
        </w:rPr>
        <w:t>что</w:t>
      </w:r>
      <w:r w:rsidRPr="00042B8E">
        <w:rPr>
          <w:rFonts w:ascii="Times New Roman" w:hAnsi="Times New Roman" w:cs="Times New Roman"/>
          <w:sz w:val="24"/>
          <w:szCs w:val="24"/>
        </w:rPr>
        <w:t xml:space="preserve"> реплицируем мечом. И если «Я Есмь Часть Кут Хуми», то мой меч может быть продолжением Меча </w:t>
      </w:r>
      <w:r w:rsidR="008C0FF7">
        <w:rPr>
          <w:rFonts w:ascii="Times New Roman" w:hAnsi="Times New Roman" w:cs="Times New Roman"/>
          <w:sz w:val="24"/>
          <w:szCs w:val="24"/>
        </w:rPr>
        <w:t xml:space="preserve">ИВАС </w:t>
      </w:r>
      <w:r w:rsidRPr="00042B8E">
        <w:rPr>
          <w:rFonts w:ascii="Times New Roman" w:hAnsi="Times New Roman" w:cs="Times New Roman"/>
          <w:sz w:val="24"/>
          <w:szCs w:val="24"/>
        </w:rPr>
        <w:t xml:space="preserve">Кут Хуми, продолжением Воли Кут Хуми и других </w:t>
      </w:r>
      <w:r w:rsidR="008C0FF7">
        <w:rPr>
          <w:rFonts w:ascii="Times New Roman" w:hAnsi="Times New Roman" w:cs="Times New Roman"/>
          <w:sz w:val="24"/>
          <w:szCs w:val="24"/>
        </w:rPr>
        <w:t xml:space="preserve">ИВ </w:t>
      </w:r>
      <w:r w:rsidRPr="00042B8E">
        <w:rPr>
          <w:rFonts w:ascii="Times New Roman" w:hAnsi="Times New Roman" w:cs="Times New Roman"/>
          <w:sz w:val="24"/>
          <w:szCs w:val="24"/>
        </w:rPr>
        <w:t>Аватаров</w:t>
      </w:r>
      <w:r w:rsidR="008C0FF7">
        <w:rPr>
          <w:rFonts w:ascii="Times New Roman" w:hAnsi="Times New Roman" w:cs="Times New Roman"/>
          <w:sz w:val="24"/>
          <w:szCs w:val="24"/>
        </w:rPr>
        <w:t xml:space="preserve"> ИВО</w:t>
      </w:r>
      <w:r w:rsidRPr="00042B8E">
        <w:rPr>
          <w:rFonts w:ascii="Times New Roman" w:hAnsi="Times New Roman" w:cs="Times New Roman"/>
          <w:sz w:val="24"/>
          <w:szCs w:val="24"/>
        </w:rPr>
        <w:t>.</w:t>
      </w:r>
    </w:p>
    <w:p w:rsidR="007F5A84" w:rsidRPr="007F5A84" w:rsidRDefault="007F5A84" w:rsidP="007F5A84">
      <w:pPr>
        <w:pStyle w:val="1"/>
        <w:spacing w:after="240"/>
        <w:jc w:val="center"/>
        <w:rPr>
          <w:rFonts w:ascii="Times New Roman" w:hAnsi="Times New Roman" w:cs="Times New Roman"/>
          <w:b/>
          <w:color w:val="C00000"/>
          <w:sz w:val="24"/>
          <w:szCs w:val="24"/>
        </w:rPr>
      </w:pPr>
      <w:r w:rsidRPr="007F5A84">
        <w:rPr>
          <w:rFonts w:ascii="Times New Roman" w:hAnsi="Times New Roman" w:cs="Times New Roman"/>
          <w:b/>
          <w:color w:val="C00000"/>
          <w:sz w:val="24"/>
          <w:szCs w:val="24"/>
        </w:rPr>
        <w:t>Профессиональное применение Посвящённого Синтеза</w:t>
      </w:r>
    </w:p>
    <w:p w:rsidR="008671FA" w:rsidRDefault="00DB3077" w:rsidP="00DB3077">
      <w:pPr>
        <w:pStyle w:val="a3"/>
        <w:numPr>
          <w:ilvl w:val="0"/>
          <w:numId w:val="10"/>
        </w:numPr>
        <w:tabs>
          <w:tab w:val="left" w:pos="5885"/>
        </w:tabs>
        <w:spacing w:after="0" w:line="240" w:lineRule="auto"/>
        <w:jc w:val="both"/>
        <w:rPr>
          <w:rFonts w:ascii="Times New Roman" w:hAnsi="Times New Roman" w:cs="Times New Roman"/>
          <w:b/>
          <w:color w:val="2F5496" w:themeColor="accent1" w:themeShade="BF"/>
          <w:sz w:val="24"/>
          <w:szCs w:val="24"/>
        </w:rPr>
      </w:pPr>
      <w:r w:rsidRPr="007F5A84">
        <w:rPr>
          <w:rFonts w:ascii="Times New Roman" w:hAnsi="Times New Roman" w:cs="Times New Roman"/>
          <w:b/>
          <w:color w:val="2F5496" w:themeColor="accent1" w:themeShade="BF"/>
          <w:sz w:val="24"/>
          <w:szCs w:val="24"/>
        </w:rPr>
        <w:t>Посвящё</w:t>
      </w:r>
      <w:r w:rsidR="00CF1574" w:rsidRPr="007F5A84">
        <w:rPr>
          <w:rFonts w:ascii="Times New Roman" w:hAnsi="Times New Roman" w:cs="Times New Roman"/>
          <w:b/>
          <w:color w:val="2F5496" w:themeColor="accent1" w:themeShade="BF"/>
          <w:sz w:val="24"/>
          <w:szCs w:val="24"/>
        </w:rPr>
        <w:t>нный Синтеза действует в ИВДИВО:</w:t>
      </w:r>
    </w:p>
    <w:p w:rsidR="00FC0C62" w:rsidRPr="007F5A84" w:rsidRDefault="00FC0C62" w:rsidP="00FC0C62">
      <w:pPr>
        <w:pStyle w:val="a3"/>
        <w:tabs>
          <w:tab w:val="left" w:pos="5885"/>
        </w:tabs>
        <w:spacing w:after="0" w:line="240" w:lineRule="auto"/>
        <w:jc w:val="both"/>
        <w:rPr>
          <w:rFonts w:ascii="Times New Roman" w:hAnsi="Times New Roman" w:cs="Times New Roman"/>
          <w:b/>
          <w:color w:val="2F5496" w:themeColor="accent1" w:themeShade="BF"/>
          <w:sz w:val="24"/>
          <w:szCs w:val="24"/>
        </w:rPr>
      </w:pPr>
    </w:p>
    <w:p w:rsidR="00CF1574" w:rsidRPr="007F5A84" w:rsidRDefault="00CF1574"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sidR="00F71C80">
        <w:rPr>
          <w:rFonts w:ascii="Times New Roman" w:hAnsi="Times New Roman" w:cs="Times New Roman"/>
          <w:sz w:val="24"/>
          <w:szCs w:val="24"/>
        </w:rPr>
        <w:t xml:space="preserve">Синтеза </w:t>
      </w:r>
      <w:r w:rsidRPr="007F5A84">
        <w:rPr>
          <w:rFonts w:ascii="Times New Roman" w:hAnsi="Times New Roman" w:cs="Times New Roman"/>
          <w:sz w:val="24"/>
          <w:szCs w:val="24"/>
        </w:rPr>
        <w:t>реплицирует Синтез и Огонь Части ИВАС Кут Хуми.</w:t>
      </w:r>
    </w:p>
    <w:p w:rsidR="00CF1574" w:rsidRPr="007F5A84" w:rsidRDefault="00F71C80"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sidR="00CF1574" w:rsidRPr="007F5A84">
        <w:rPr>
          <w:rFonts w:ascii="Times New Roman" w:hAnsi="Times New Roman" w:cs="Times New Roman"/>
          <w:sz w:val="24"/>
          <w:szCs w:val="24"/>
        </w:rPr>
        <w:t>реплицирует Синтез и Огонь Части ИВ Отца.</w:t>
      </w:r>
    </w:p>
    <w:p w:rsidR="00CF1574" w:rsidRPr="007F5A84" w:rsidRDefault="00F71C80"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sidR="00CF1574" w:rsidRPr="007F5A84">
        <w:rPr>
          <w:rFonts w:ascii="Times New Roman" w:hAnsi="Times New Roman" w:cs="Times New Roman"/>
          <w:sz w:val="24"/>
          <w:szCs w:val="24"/>
        </w:rPr>
        <w:t>– это Репликатор ИВ Отца.</w:t>
      </w:r>
    </w:p>
    <w:p w:rsidR="00CF1574" w:rsidRPr="007F5A84" w:rsidRDefault="00F71C80"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Pr>
          <w:rFonts w:ascii="Times New Roman" w:hAnsi="Times New Roman" w:cs="Times New Roman"/>
          <w:sz w:val="24"/>
          <w:szCs w:val="24"/>
        </w:rPr>
        <w:t>применяется</w:t>
      </w:r>
      <w:r w:rsidR="00CF1574" w:rsidRPr="007F5A84">
        <w:rPr>
          <w:rFonts w:ascii="Times New Roman" w:hAnsi="Times New Roman" w:cs="Times New Roman"/>
          <w:sz w:val="24"/>
          <w:szCs w:val="24"/>
        </w:rPr>
        <w:t xml:space="preserve"> </w:t>
      </w:r>
      <w:r>
        <w:rPr>
          <w:rFonts w:ascii="Times New Roman" w:hAnsi="Times New Roman" w:cs="Times New Roman"/>
          <w:sz w:val="24"/>
          <w:szCs w:val="24"/>
        </w:rPr>
        <w:t>18-ю Космическими Словами 18 видов</w:t>
      </w:r>
      <w:r w:rsidR="00CF1574" w:rsidRPr="007F5A84">
        <w:rPr>
          <w:rFonts w:ascii="Times New Roman" w:hAnsi="Times New Roman" w:cs="Times New Roman"/>
          <w:sz w:val="24"/>
          <w:szCs w:val="24"/>
        </w:rPr>
        <w:t xml:space="preserve"> космос</w:t>
      </w:r>
      <w:r>
        <w:rPr>
          <w:rFonts w:ascii="Times New Roman" w:hAnsi="Times New Roman" w:cs="Times New Roman"/>
          <w:sz w:val="24"/>
          <w:szCs w:val="24"/>
        </w:rPr>
        <w:t>ов</w:t>
      </w:r>
      <w:r w:rsidR="00CF1574" w:rsidRPr="007F5A84">
        <w:rPr>
          <w:rFonts w:ascii="Times New Roman" w:hAnsi="Times New Roman" w:cs="Times New Roman"/>
          <w:sz w:val="24"/>
          <w:szCs w:val="24"/>
        </w:rPr>
        <w:t>.</w:t>
      </w:r>
    </w:p>
    <w:p w:rsidR="00CF1574" w:rsidRPr="007F5A84" w:rsidRDefault="00F71C80"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sidR="00CF1574" w:rsidRPr="007F5A84">
        <w:rPr>
          <w:rFonts w:ascii="Times New Roman" w:hAnsi="Times New Roman" w:cs="Times New Roman"/>
          <w:sz w:val="24"/>
          <w:szCs w:val="24"/>
        </w:rPr>
        <w:t>являет организацию</w:t>
      </w:r>
      <w:r>
        <w:rPr>
          <w:rFonts w:ascii="Times New Roman" w:hAnsi="Times New Roman" w:cs="Times New Roman"/>
          <w:sz w:val="24"/>
          <w:szCs w:val="24"/>
        </w:rPr>
        <w:t>, управление, отдел</w:t>
      </w:r>
      <w:r w:rsidR="00CF1574" w:rsidRPr="007F5A84">
        <w:rPr>
          <w:rFonts w:ascii="Times New Roman" w:hAnsi="Times New Roman" w:cs="Times New Roman"/>
          <w:sz w:val="24"/>
          <w:szCs w:val="24"/>
        </w:rPr>
        <w:t xml:space="preserve"> ИВДИВО служени</w:t>
      </w:r>
      <w:r w:rsidR="008C0FF7">
        <w:rPr>
          <w:rFonts w:ascii="Times New Roman" w:hAnsi="Times New Roman" w:cs="Times New Roman"/>
          <w:sz w:val="24"/>
          <w:szCs w:val="24"/>
        </w:rPr>
        <w:t>ем</w:t>
      </w:r>
      <w:r w:rsidR="00CF1574" w:rsidRPr="007F5A84">
        <w:rPr>
          <w:rFonts w:ascii="Times New Roman" w:hAnsi="Times New Roman" w:cs="Times New Roman"/>
          <w:sz w:val="24"/>
          <w:szCs w:val="24"/>
        </w:rPr>
        <w:t>.</w:t>
      </w:r>
    </w:p>
    <w:p w:rsidR="00CF1574" w:rsidRPr="007F5A84" w:rsidRDefault="00F71C80"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sidR="00CF1574" w:rsidRPr="007F5A84">
        <w:rPr>
          <w:rFonts w:ascii="Times New Roman" w:hAnsi="Times New Roman" w:cs="Times New Roman"/>
          <w:sz w:val="24"/>
          <w:szCs w:val="24"/>
        </w:rPr>
        <w:t>развёртывает пакет условий ИВДИВО для территории служения.</w:t>
      </w:r>
    </w:p>
    <w:p w:rsidR="00CF1574" w:rsidRPr="007F5A84" w:rsidRDefault="00F71C80"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proofErr w:type="spellStart"/>
      <w:r w:rsidR="00CF1574" w:rsidRPr="007F5A84">
        <w:rPr>
          <w:rFonts w:ascii="Times New Roman" w:hAnsi="Times New Roman" w:cs="Times New Roman"/>
          <w:sz w:val="24"/>
          <w:szCs w:val="24"/>
        </w:rPr>
        <w:t>явитель</w:t>
      </w:r>
      <w:proofErr w:type="spellEnd"/>
      <w:r w:rsidR="00CF1574" w:rsidRPr="007F5A84">
        <w:rPr>
          <w:rFonts w:ascii="Times New Roman" w:hAnsi="Times New Roman" w:cs="Times New Roman"/>
          <w:sz w:val="24"/>
          <w:szCs w:val="24"/>
        </w:rPr>
        <w:t xml:space="preserve"> Огня и Синтеза ИВО для Человек-Землян</w:t>
      </w:r>
      <w:r w:rsidR="007F5A84">
        <w:rPr>
          <w:rFonts w:ascii="Times New Roman" w:hAnsi="Times New Roman" w:cs="Times New Roman"/>
          <w:sz w:val="24"/>
          <w:szCs w:val="24"/>
        </w:rPr>
        <w:t>.</w:t>
      </w:r>
    </w:p>
    <w:p w:rsidR="00CF1574" w:rsidRPr="007F5A84" w:rsidRDefault="00F71C80" w:rsidP="00F71C80">
      <w:pPr>
        <w:pStyle w:val="a3"/>
        <w:numPr>
          <w:ilvl w:val="0"/>
          <w:numId w:val="32"/>
        </w:numPr>
        <w:suppressAutoHyphens w:val="0"/>
        <w:spacing w:after="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sidR="00CF1574" w:rsidRPr="007F5A84">
        <w:rPr>
          <w:rFonts w:ascii="Times New Roman" w:hAnsi="Times New Roman" w:cs="Times New Roman"/>
          <w:sz w:val="24"/>
          <w:szCs w:val="24"/>
        </w:rPr>
        <w:t>знает и применяет знания Синтеза в окружающей жизни.</w:t>
      </w:r>
    </w:p>
    <w:p w:rsidR="007F5A84" w:rsidRDefault="00F71C80" w:rsidP="00F71C80">
      <w:pPr>
        <w:pStyle w:val="a3"/>
        <w:numPr>
          <w:ilvl w:val="0"/>
          <w:numId w:val="32"/>
        </w:numPr>
        <w:suppressAutoHyphens w:val="0"/>
        <w:spacing w:after="24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sidR="00CF1574" w:rsidRPr="007F5A84">
        <w:rPr>
          <w:rFonts w:ascii="Times New Roman" w:hAnsi="Times New Roman" w:cs="Times New Roman"/>
          <w:sz w:val="24"/>
          <w:szCs w:val="24"/>
        </w:rPr>
        <w:t>действует 16-рицей ИВДИВО-Развития.</w:t>
      </w:r>
    </w:p>
    <w:p w:rsidR="00CF1574" w:rsidRPr="007F5A84" w:rsidRDefault="00F71C80" w:rsidP="00F71C80">
      <w:pPr>
        <w:pStyle w:val="a3"/>
        <w:numPr>
          <w:ilvl w:val="0"/>
          <w:numId w:val="32"/>
        </w:numPr>
        <w:suppressAutoHyphens w:val="0"/>
        <w:spacing w:after="240" w:line="240" w:lineRule="auto"/>
        <w:ind w:left="851"/>
        <w:jc w:val="both"/>
        <w:rPr>
          <w:rFonts w:ascii="Times New Roman" w:hAnsi="Times New Roman" w:cs="Times New Roman"/>
          <w:sz w:val="24"/>
          <w:szCs w:val="24"/>
        </w:rPr>
      </w:pPr>
      <w:r w:rsidRPr="007F5A84">
        <w:rPr>
          <w:rFonts w:ascii="Times New Roman" w:hAnsi="Times New Roman" w:cs="Times New Roman"/>
          <w:sz w:val="24"/>
          <w:szCs w:val="24"/>
        </w:rPr>
        <w:t xml:space="preserve">Посвящённый </w:t>
      </w:r>
      <w:r>
        <w:rPr>
          <w:rFonts w:ascii="Times New Roman" w:hAnsi="Times New Roman" w:cs="Times New Roman"/>
          <w:sz w:val="24"/>
          <w:szCs w:val="24"/>
        </w:rPr>
        <w:t>Синтеза</w:t>
      </w:r>
      <w:r w:rsidR="00CF1574" w:rsidRPr="007F5A84">
        <w:rPr>
          <w:rFonts w:ascii="Times New Roman" w:hAnsi="Times New Roman" w:cs="Times New Roman"/>
          <w:sz w:val="24"/>
          <w:szCs w:val="24"/>
        </w:rPr>
        <w:t xml:space="preserve"> </w:t>
      </w:r>
      <w:r w:rsidR="00CF1574" w:rsidRPr="007F5A84">
        <w:rPr>
          <w:rFonts w:ascii="Times New Roman" w:hAnsi="Times New Roman" w:cs="Times New Roman"/>
          <w:sz w:val="24"/>
          <w:szCs w:val="24"/>
        </w:rPr>
        <w:t>применяет компетенции от прав Синтеза до ДК.</w:t>
      </w:r>
    </w:p>
    <w:p w:rsidR="00CF1574" w:rsidRPr="00C06B80" w:rsidRDefault="00CF1574" w:rsidP="007F5A84">
      <w:pPr>
        <w:pStyle w:val="a3"/>
        <w:tabs>
          <w:tab w:val="left" w:pos="5885"/>
        </w:tabs>
        <w:spacing w:after="0" w:line="240" w:lineRule="auto"/>
        <w:jc w:val="both"/>
        <w:rPr>
          <w:rFonts w:ascii="Times New Roman" w:hAnsi="Times New Roman" w:cs="Times New Roman"/>
          <w:b/>
          <w:color w:val="C00000"/>
          <w:sz w:val="24"/>
          <w:szCs w:val="24"/>
        </w:rPr>
      </w:pPr>
    </w:p>
    <w:p w:rsidR="00DB3077" w:rsidRPr="007F5A84" w:rsidRDefault="00DB3077" w:rsidP="00DB3077">
      <w:pPr>
        <w:pStyle w:val="a3"/>
        <w:numPr>
          <w:ilvl w:val="0"/>
          <w:numId w:val="10"/>
        </w:numPr>
        <w:tabs>
          <w:tab w:val="left" w:pos="5885"/>
        </w:tabs>
        <w:spacing w:after="0" w:line="240" w:lineRule="auto"/>
        <w:jc w:val="both"/>
        <w:rPr>
          <w:rFonts w:ascii="Times New Roman" w:hAnsi="Times New Roman" w:cs="Times New Roman"/>
          <w:b/>
          <w:color w:val="2F5496" w:themeColor="accent1" w:themeShade="BF"/>
          <w:sz w:val="24"/>
          <w:szCs w:val="24"/>
        </w:rPr>
      </w:pPr>
      <w:r w:rsidRPr="007F5A84">
        <w:rPr>
          <w:rFonts w:ascii="Times New Roman" w:hAnsi="Times New Roman" w:cs="Times New Roman"/>
          <w:b/>
          <w:color w:val="2F5496" w:themeColor="accent1" w:themeShade="BF"/>
          <w:sz w:val="24"/>
          <w:szCs w:val="24"/>
        </w:rPr>
        <w:t>Посвящённый Синтеза действует в Иерархии.</w:t>
      </w:r>
    </w:p>
    <w:p w:rsidR="00FC0C62" w:rsidRDefault="00FC0C62" w:rsidP="00332F6E">
      <w:pPr>
        <w:pStyle w:val="a3"/>
        <w:tabs>
          <w:tab w:val="left" w:pos="5885"/>
        </w:tabs>
        <w:spacing w:after="0" w:line="240" w:lineRule="auto"/>
        <w:jc w:val="both"/>
        <w:rPr>
          <w:rFonts w:ascii="Times New Roman" w:hAnsi="Times New Roman" w:cs="Times New Roman"/>
          <w:b/>
          <w:color w:val="2F5496" w:themeColor="accent1" w:themeShade="BF"/>
          <w:sz w:val="24"/>
          <w:szCs w:val="24"/>
        </w:rPr>
      </w:pPr>
    </w:p>
    <w:p w:rsidR="00332F6E" w:rsidRPr="007F5A84" w:rsidRDefault="00332F6E" w:rsidP="00332F6E">
      <w:pPr>
        <w:pStyle w:val="a3"/>
        <w:tabs>
          <w:tab w:val="left" w:pos="5885"/>
        </w:tabs>
        <w:spacing w:after="0" w:line="240" w:lineRule="auto"/>
        <w:jc w:val="both"/>
        <w:rPr>
          <w:rFonts w:ascii="Times New Roman" w:hAnsi="Times New Roman" w:cs="Times New Roman"/>
          <w:b/>
          <w:color w:val="2F5496" w:themeColor="accent1" w:themeShade="BF"/>
          <w:sz w:val="24"/>
          <w:szCs w:val="24"/>
        </w:rPr>
      </w:pPr>
      <w:r w:rsidRPr="007F5A84">
        <w:rPr>
          <w:rFonts w:ascii="Times New Roman" w:hAnsi="Times New Roman" w:cs="Times New Roman"/>
          <w:b/>
          <w:color w:val="2F5496" w:themeColor="accent1" w:themeShade="BF"/>
          <w:sz w:val="24"/>
          <w:szCs w:val="24"/>
        </w:rPr>
        <w:t>Иерархия Посвящённых Синтеза:</w:t>
      </w:r>
    </w:p>
    <w:p w:rsidR="00332F6E"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Компетентный Посвящённый Синтеза</w:t>
      </w:r>
      <w:r w:rsidR="007C46F7" w:rsidRPr="007C46F7">
        <w:rPr>
          <w:rFonts w:ascii="Times New Roman" w:hAnsi="Times New Roman" w:cs="Times New Roman"/>
          <w:sz w:val="24"/>
          <w:szCs w:val="24"/>
        </w:rPr>
        <w:t xml:space="preserve"> </w:t>
      </w:r>
      <w:r w:rsidR="00CD39C2">
        <w:rPr>
          <w:rFonts w:ascii="Times New Roman" w:hAnsi="Times New Roman" w:cs="Times New Roman"/>
          <w:sz w:val="24"/>
          <w:szCs w:val="24"/>
        </w:rPr>
        <w:t>–</w:t>
      </w:r>
      <w:r w:rsidR="007C46F7" w:rsidRPr="007C46F7">
        <w:rPr>
          <w:rFonts w:ascii="Times New Roman" w:hAnsi="Times New Roman" w:cs="Times New Roman"/>
          <w:sz w:val="24"/>
          <w:szCs w:val="24"/>
        </w:rPr>
        <w:t xml:space="preserve"> 256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Компетентный Посвящённый Синтеза Иерархии</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512</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Компетентный Посвящённый Синтеза ИВДИВО</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768</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Компетентный Посвящённый Синтеза ИВО</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1024</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Полномочный Посвящённый Синтеза</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1</w:t>
      </w:r>
      <w:r w:rsidR="00CD39C2" w:rsidRPr="007C46F7">
        <w:rPr>
          <w:rFonts w:ascii="Times New Roman" w:hAnsi="Times New Roman" w:cs="Times New Roman"/>
          <w:sz w:val="24"/>
          <w:szCs w:val="24"/>
        </w:rPr>
        <w:t>2</w:t>
      </w:r>
      <w:r w:rsidR="00CD39C2">
        <w:rPr>
          <w:rFonts w:ascii="Times New Roman" w:hAnsi="Times New Roman" w:cs="Times New Roman"/>
          <w:sz w:val="24"/>
          <w:szCs w:val="24"/>
        </w:rPr>
        <w:t>80</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Полномочный Посвящённый Синтеза Иерархии</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153</w:t>
      </w:r>
      <w:r w:rsidR="00CD39C2" w:rsidRPr="007C46F7">
        <w:rPr>
          <w:rFonts w:ascii="Times New Roman" w:hAnsi="Times New Roman" w:cs="Times New Roman"/>
          <w:sz w:val="24"/>
          <w:szCs w:val="24"/>
        </w:rPr>
        <w:t>6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Полномочный Посвящённый Синтеза ИВДИВО</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1792</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Полномочный Посвящённый Синтеза ИВО</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2048</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Синтезкосмический Посвящённый Синтеза</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2304</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FE21EB"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Синтезкосмический Посвящённый Синтеза Иерархии</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2560</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Pr="007C46F7" w:rsidRDefault="007C46F7"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Синтезкосмический</w:t>
      </w:r>
      <w:r w:rsidR="00FE21EB" w:rsidRPr="007C46F7">
        <w:rPr>
          <w:rFonts w:ascii="Times New Roman" w:hAnsi="Times New Roman" w:cs="Times New Roman"/>
          <w:sz w:val="24"/>
          <w:szCs w:val="24"/>
        </w:rPr>
        <w:t xml:space="preserve"> Посвящённый Синтеза ИВДИВО</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2</w:t>
      </w:r>
      <w:r w:rsidR="00042B8E">
        <w:rPr>
          <w:rFonts w:ascii="Times New Roman" w:hAnsi="Times New Roman" w:cs="Times New Roman"/>
          <w:sz w:val="24"/>
          <w:szCs w:val="24"/>
        </w:rPr>
        <w:t>8</w:t>
      </w:r>
      <w:r w:rsidR="00CD39C2">
        <w:rPr>
          <w:rFonts w:ascii="Times New Roman" w:hAnsi="Times New Roman" w:cs="Times New Roman"/>
          <w:sz w:val="24"/>
          <w:szCs w:val="24"/>
        </w:rPr>
        <w:t>16</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FE21EB" w:rsidRDefault="007C46F7" w:rsidP="00F71C80">
      <w:pPr>
        <w:pStyle w:val="a3"/>
        <w:numPr>
          <w:ilvl w:val="0"/>
          <w:numId w:val="24"/>
        </w:numPr>
        <w:tabs>
          <w:tab w:val="left" w:pos="5885"/>
        </w:tabs>
        <w:spacing w:after="0" w:line="240" w:lineRule="auto"/>
        <w:ind w:left="851" w:hanging="425"/>
        <w:jc w:val="both"/>
        <w:rPr>
          <w:rFonts w:ascii="Times New Roman" w:hAnsi="Times New Roman" w:cs="Times New Roman"/>
          <w:sz w:val="24"/>
          <w:szCs w:val="24"/>
        </w:rPr>
      </w:pPr>
      <w:r w:rsidRPr="007C46F7">
        <w:rPr>
          <w:rFonts w:ascii="Times New Roman" w:hAnsi="Times New Roman" w:cs="Times New Roman"/>
          <w:sz w:val="24"/>
          <w:szCs w:val="24"/>
        </w:rPr>
        <w:t>Синтезкосмический</w:t>
      </w:r>
      <w:r w:rsidR="00FE21EB" w:rsidRPr="007C46F7">
        <w:rPr>
          <w:rFonts w:ascii="Times New Roman" w:hAnsi="Times New Roman" w:cs="Times New Roman"/>
          <w:sz w:val="24"/>
          <w:szCs w:val="24"/>
        </w:rPr>
        <w:t xml:space="preserve"> Посвящённый Синтеза ИВО</w:t>
      </w:r>
      <w:r w:rsidR="00CD39C2">
        <w:rPr>
          <w:rFonts w:ascii="Times New Roman" w:hAnsi="Times New Roman" w:cs="Times New Roman"/>
          <w:sz w:val="24"/>
          <w:szCs w:val="24"/>
        </w:rPr>
        <w:t xml:space="preserve"> –</w:t>
      </w:r>
      <w:r w:rsidR="00CD39C2" w:rsidRPr="007C46F7">
        <w:rPr>
          <w:rFonts w:ascii="Times New Roman" w:hAnsi="Times New Roman" w:cs="Times New Roman"/>
          <w:sz w:val="24"/>
          <w:szCs w:val="24"/>
        </w:rPr>
        <w:t xml:space="preserve"> </w:t>
      </w:r>
      <w:r w:rsidR="00CD39C2">
        <w:rPr>
          <w:rFonts w:ascii="Times New Roman" w:hAnsi="Times New Roman" w:cs="Times New Roman"/>
          <w:sz w:val="24"/>
          <w:szCs w:val="24"/>
        </w:rPr>
        <w:t>3072</w:t>
      </w:r>
      <w:r w:rsidR="00CD39C2" w:rsidRPr="007C46F7">
        <w:rPr>
          <w:rFonts w:ascii="Times New Roman" w:hAnsi="Times New Roman" w:cs="Times New Roman"/>
          <w:sz w:val="24"/>
          <w:szCs w:val="24"/>
        </w:rPr>
        <w:t xml:space="preserve"> статус</w:t>
      </w:r>
      <w:r w:rsidR="00042B8E">
        <w:rPr>
          <w:rFonts w:ascii="Times New Roman" w:hAnsi="Times New Roman" w:cs="Times New Roman"/>
          <w:sz w:val="24"/>
          <w:szCs w:val="24"/>
        </w:rPr>
        <w:t>а.</w:t>
      </w:r>
    </w:p>
    <w:p w:rsidR="007F5A84" w:rsidRPr="007C46F7" w:rsidRDefault="007F5A84" w:rsidP="007F5A84">
      <w:pPr>
        <w:pStyle w:val="a3"/>
        <w:tabs>
          <w:tab w:val="left" w:pos="5885"/>
        </w:tabs>
        <w:spacing w:after="0" w:line="240" w:lineRule="auto"/>
        <w:ind w:left="993"/>
        <w:jc w:val="both"/>
        <w:rPr>
          <w:rFonts w:ascii="Times New Roman" w:hAnsi="Times New Roman" w:cs="Times New Roman"/>
          <w:sz w:val="24"/>
          <w:szCs w:val="24"/>
        </w:rPr>
      </w:pPr>
    </w:p>
    <w:p w:rsidR="00FC0C62" w:rsidRPr="00FC0C62" w:rsidRDefault="00DB3077" w:rsidP="002B7C94">
      <w:pPr>
        <w:pStyle w:val="a3"/>
        <w:numPr>
          <w:ilvl w:val="0"/>
          <w:numId w:val="10"/>
        </w:numPr>
        <w:tabs>
          <w:tab w:val="left" w:pos="5885"/>
        </w:tabs>
        <w:spacing w:after="0" w:line="240" w:lineRule="auto"/>
        <w:jc w:val="both"/>
        <w:rPr>
          <w:rFonts w:ascii="Times New Roman" w:hAnsi="Times New Roman" w:cs="Times New Roman"/>
          <w:sz w:val="24"/>
          <w:szCs w:val="24"/>
        </w:rPr>
      </w:pPr>
      <w:r w:rsidRPr="007F5A84">
        <w:rPr>
          <w:rFonts w:ascii="Times New Roman" w:hAnsi="Times New Roman" w:cs="Times New Roman"/>
          <w:b/>
          <w:color w:val="2F5496" w:themeColor="accent1" w:themeShade="BF"/>
          <w:sz w:val="24"/>
          <w:szCs w:val="24"/>
        </w:rPr>
        <w:t xml:space="preserve">Посвящённый Синтеза действует </w:t>
      </w:r>
      <w:r w:rsidR="008C0FF7">
        <w:rPr>
          <w:rFonts w:ascii="Times New Roman" w:hAnsi="Times New Roman" w:cs="Times New Roman"/>
          <w:b/>
          <w:color w:val="2F5496" w:themeColor="accent1" w:themeShade="BF"/>
          <w:sz w:val="24"/>
          <w:szCs w:val="24"/>
        </w:rPr>
        <w:t>в</w:t>
      </w:r>
      <w:r w:rsidR="0083321F" w:rsidRPr="007F5A84">
        <w:rPr>
          <w:rFonts w:ascii="Times New Roman" w:hAnsi="Times New Roman" w:cs="Times New Roman"/>
          <w:b/>
          <w:color w:val="2F5496" w:themeColor="accent1" w:themeShade="BF"/>
          <w:sz w:val="24"/>
          <w:szCs w:val="24"/>
        </w:rPr>
        <w:t xml:space="preserve"> организация</w:t>
      </w:r>
      <w:r w:rsidR="008C0FF7">
        <w:rPr>
          <w:rFonts w:ascii="Times New Roman" w:hAnsi="Times New Roman" w:cs="Times New Roman"/>
          <w:b/>
          <w:color w:val="2F5496" w:themeColor="accent1" w:themeShade="BF"/>
          <w:sz w:val="24"/>
          <w:szCs w:val="24"/>
        </w:rPr>
        <w:t>х</w:t>
      </w:r>
      <w:r w:rsidR="0083321F" w:rsidRPr="007F5A84">
        <w:rPr>
          <w:rFonts w:ascii="Times New Roman" w:hAnsi="Times New Roman" w:cs="Times New Roman"/>
          <w:b/>
          <w:color w:val="2F5496" w:themeColor="accent1" w:themeShade="BF"/>
          <w:sz w:val="24"/>
          <w:szCs w:val="24"/>
        </w:rPr>
        <w:t xml:space="preserve"> ИВДИВО</w:t>
      </w:r>
      <w:r w:rsidRPr="007F5A84">
        <w:rPr>
          <w:rFonts w:ascii="Times New Roman" w:hAnsi="Times New Roman" w:cs="Times New Roman"/>
          <w:color w:val="2F5496" w:themeColor="accent1" w:themeShade="BF"/>
          <w:sz w:val="24"/>
          <w:szCs w:val="24"/>
        </w:rPr>
        <w:t>.</w:t>
      </w:r>
    </w:p>
    <w:p w:rsidR="000E3241" w:rsidRPr="00FC0C62" w:rsidRDefault="002B7C94" w:rsidP="00FC0C62">
      <w:pPr>
        <w:pStyle w:val="a3"/>
        <w:tabs>
          <w:tab w:val="left" w:pos="5885"/>
        </w:tabs>
        <w:spacing w:after="0" w:line="240" w:lineRule="auto"/>
        <w:jc w:val="both"/>
        <w:rPr>
          <w:rFonts w:ascii="Times New Roman" w:hAnsi="Times New Roman" w:cs="Times New Roman"/>
          <w:sz w:val="24"/>
          <w:szCs w:val="24"/>
        </w:rPr>
      </w:pPr>
      <w:r w:rsidRPr="00FC0C62">
        <w:rPr>
          <w:rFonts w:ascii="Times New Roman" w:hAnsi="Times New Roman" w:cs="Times New Roman"/>
          <w:sz w:val="24"/>
          <w:szCs w:val="24"/>
        </w:rPr>
        <w:t>Профессия Посвящён</w:t>
      </w:r>
      <w:r w:rsidR="00BB428E" w:rsidRPr="00FC0C62">
        <w:rPr>
          <w:rFonts w:ascii="Times New Roman" w:hAnsi="Times New Roman" w:cs="Times New Roman"/>
          <w:sz w:val="24"/>
          <w:szCs w:val="24"/>
        </w:rPr>
        <w:t>ного Синтеза нужна для применения Синтеза в служении.</w:t>
      </w:r>
    </w:p>
    <w:p w:rsidR="00FC0C62" w:rsidRDefault="00FC0C62" w:rsidP="00FC0C62">
      <w:pPr>
        <w:pStyle w:val="a3"/>
        <w:tabs>
          <w:tab w:val="left" w:pos="5885"/>
        </w:tabs>
        <w:spacing w:after="0" w:line="240" w:lineRule="auto"/>
        <w:ind w:left="0"/>
        <w:jc w:val="both"/>
        <w:rPr>
          <w:rFonts w:ascii="Times New Roman" w:hAnsi="Times New Roman" w:cs="Times New Roman"/>
          <w:sz w:val="24"/>
          <w:szCs w:val="24"/>
        </w:rPr>
      </w:pPr>
    </w:p>
    <w:p w:rsidR="00104728" w:rsidRPr="00FC0C62" w:rsidRDefault="008C0FF7" w:rsidP="00FC0C62">
      <w:pPr>
        <w:pStyle w:val="a3"/>
        <w:tabs>
          <w:tab w:val="left" w:pos="5885"/>
        </w:tabs>
        <w:spacing w:after="0" w:line="240" w:lineRule="auto"/>
        <w:ind w:left="0"/>
        <w:jc w:val="center"/>
        <w:rPr>
          <w:rFonts w:ascii="Times New Roman" w:hAnsi="Times New Roman" w:cs="Times New Roman"/>
          <w:b/>
          <w:color w:val="2F5496" w:themeColor="accent1" w:themeShade="BF"/>
        </w:rPr>
      </w:pPr>
      <w:r w:rsidRPr="00FC0C62">
        <w:rPr>
          <w:rFonts w:ascii="Times New Roman" w:hAnsi="Times New Roman" w:cs="Times New Roman"/>
          <w:b/>
          <w:color w:val="2F5496" w:themeColor="accent1" w:themeShade="BF"/>
        </w:rPr>
        <w:lastRenderedPageBreak/>
        <w:t>Шесть</w:t>
      </w:r>
      <w:r w:rsidR="00C025B7" w:rsidRPr="00FC0C62">
        <w:rPr>
          <w:rFonts w:ascii="Times New Roman" w:hAnsi="Times New Roman" w:cs="Times New Roman"/>
          <w:b/>
          <w:color w:val="2F5496" w:themeColor="accent1" w:themeShade="BF"/>
        </w:rPr>
        <w:t xml:space="preserve"> явлений Посвящённого Синтеза ракурсом Организации, Управления, Отдела ИВДИВО:</w:t>
      </w:r>
    </w:p>
    <w:p w:rsidR="00C025B7" w:rsidRPr="007F5A84" w:rsidRDefault="00C025B7" w:rsidP="00C025B7">
      <w:pPr>
        <w:pStyle w:val="a3"/>
        <w:numPr>
          <w:ilvl w:val="0"/>
          <w:numId w:val="17"/>
        </w:numPr>
        <w:tabs>
          <w:tab w:val="left" w:pos="5885"/>
        </w:tabs>
        <w:spacing w:after="0" w:line="240" w:lineRule="auto"/>
        <w:jc w:val="both"/>
        <w:rPr>
          <w:rFonts w:ascii="Times New Roman" w:hAnsi="Times New Roman" w:cs="Times New Roman"/>
          <w:sz w:val="24"/>
          <w:szCs w:val="24"/>
        </w:rPr>
      </w:pPr>
      <w:proofErr w:type="spellStart"/>
      <w:r w:rsidRPr="007F5A84">
        <w:rPr>
          <w:rFonts w:ascii="Times New Roman" w:hAnsi="Times New Roman" w:cs="Times New Roman"/>
          <w:sz w:val="24"/>
          <w:szCs w:val="24"/>
        </w:rPr>
        <w:t>Станц</w:t>
      </w:r>
      <w:r w:rsidR="008C0FF7">
        <w:rPr>
          <w:rFonts w:ascii="Times New Roman" w:hAnsi="Times New Roman" w:cs="Times New Roman"/>
          <w:sz w:val="24"/>
          <w:szCs w:val="24"/>
        </w:rPr>
        <w:t>а</w:t>
      </w:r>
      <w:proofErr w:type="spellEnd"/>
      <w:r w:rsidRPr="007F5A84">
        <w:rPr>
          <w:rFonts w:ascii="Times New Roman" w:hAnsi="Times New Roman" w:cs="Times New Roman"/>
          <w:sz w:val="24"/>
          <w:szCs w:val="24"/>
        </w:rPr>
        <w:t xml:space="preserve"> Посвящённого Синтеза,</w:t>
      </w:r>
    </w:p>
    <w:p w:rsidR="00C025B7" w:rsidRPr="007F5A84" w:rsidRDefault="008C0FF7" w:rsidP="00C025B7">
      <w:pPr>
        <w:pStyle w:val="a3"/>
        <w:numPr>
          <w:ilvl w:val="0"/>
          <w:numId w:val="17"/>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Абсолют</w:t>
      </w:r>
      <w:r w:rsidR="00C025B7" w:rsidRPr="007F5A84">
        <w:rPr>
          <w:rFonts w:ascii="Times New Roman" w:hAnsi="Times New Roman" w:cs="Times New Roman"/>
          <w:sz w:val="24"/>
          <w:szCs w:val="24"/>
        </w:rPr>
        <w:t xml:space="preserve"> Посвящённого Синтеза,</w:t>
      </w:r>
    </w:p>
    <w:p w:rsidR="00C025B7" w:rsidRPr="007F5A84" w:rsidRDefault="00C025B7" w:rsidP="00C025B7">
      <w:pPr>
        <w:pStyle w:val="a3"/>
        <w:numPr>
          <w:ilvl w:val="0"/>
          <w:numId w:val="17"/>
        </w:numPr>
        <w:tabs>
          <w:tab w:val="left" w:pos="5885"/>
        </w:tabs>
        <w:spacing w:after="0" w:line="240" w:lineRule="auto"/>
        <w:jc w:val="both"/>
        <w:rPr>
          <w:rFonts w:ascii="Times New Roman" w:hAnsi="Times New Roman" w:cs="Times New Roman"/>
          <w:sz w:val="24"/>
          <w:szCs w:val="24"/>
        </w:rPr>
      </w:pPr>
      <w:r w:rsidRPr="007F5A84">
        <w:rPr>
          <w:rFonts w:ascii="Times New Roman" w:hAnsi="Times New Roman" w:cs="Times New Roman"/>
          <w:sz w:val="24"/>
          <w:szCs w:val="24"/>
        </w:rPr>
        <w:t>Пут</w:t>
      </w:r>
      <w:r w:rsidR="008C0FF7">
        <w:rPr>
          <w:rFonts w:ascii="Times New Roman" w:hAnsi="Times New Roman" w:cs="Times New Roman"/>
          <w:sz w:val="24"/>
          <w:szCs w:val="24"/>
        </w:rPr>
        <w:t>ь</w:t>
      </w:r>
      <w:r w:rsidRPr="007F5A84">
        <w:rPr>
          <w:rFonts w:ascii="Times New Roman" w:hAnsi="Times New Roman" w:cs="Times New Roman"/>
          <w:sz w:val="24"/>
          <w:szCs w:val="24"/>
        </w:rPr>
        <w:t xml:space="preserve"> Посвящённого Синтеза,</w:t>
      </w:r>
    </w:p>
    <w:p w:rsidR="00C025B7" w:rsidRPr="007F5A84" w:rsidRDefault="008C0FF7" w:rsidP="00C025B7">
      <w:pPr>
        <w:pStyle w:val="a3"/>
        <w:numPr>
          <w:ilvl w:val="0"/>
          <w:numId w:val="17"/>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Эталон</w:t>
      </w:r>
      <w:r w:rsidR="00C025B7" w:rsidRPr="007F5A84">
        <w:rPr>
          <w:rFonts w:ascii="Times New Roman" w:hAnsi="Times New Roman" w:cs="Times New Roman"/>
          <w:sz w:val="24"/>
          <w:szCs w:val="24"/>
        </w:rPr>
        <w:t xml:space="preserve"> Посвящённого Синтеза,</w:t>
      </w:r>
    </w:p>
    <w:p w:rsidR="00C025B7" w:rsidRPr="007F5A84" w:rsidRDefault="00C025B7" w:rsidP="00C025B7">
      <w:pPr>
        <w:pStyle w:val="a3"/>
        <w:numPr>
          <w:ilvl w:val="0"/>
          <w:numId w:val="17"/>
        </w:numPr>
        <w:tabs>
          <w:tab w:val="left" w:pos="5885"/>
        </w:tabs>
        <w:spacing w:after="0" w:line="240" w:lineRule="auto"/>
        <w:jc w:val="both"/>
        <w:rPr>
          <w:rFonts w:ascii="Times New Roman" w:hAnsi="Times New Roman" w:cs="Times New Roman"/>
          <w:sz w:val="24"/>
          <w:szCs w:val="24"/>
        </w:rPr>
      </w:pPr>
      <w:r w:rsidRPr="007F5A84">
        <w:rPr>
          <w:rFonts w:ascii="Times New Roman" w:hAnsi="Times New Roman" w:cs="Times New Roman"/>
          <w:sz w:val="24"/>
          <w:szCs w:val="24"/>
        </w:rPr>
        <w:t>Тез</w:t>
      </w:r>
      <w:r w:rsidR="008C0FF7">
        <w:rPr>
          <w:rFonts w:ascii="Times New Roman" w:hAnsi="Times New Roman" w:cs="Times New Roman"/>
          <w:sz w:val="24"/>
          <w:szCs w:val="24"/>
        </w:rPr>
        <w:t>а</w:t>
      </w:r>
      <w:r w:rsidRPr="007F5A84">
        <w:rPr>
          <w:rFonts w:ascii="Times New Roman" w:hAnsi="Times New Roman" w:cs="Times New Roman"/>
          <w:sz w:val="24"/>
          <w:szCs w:val="24"/>
        </w:rPr>
        <w:t xml:space="preserve"> Посвящённого Синтеза,</w:t>
      </w:r>
    </w:p>
    <w:p w:rsidR="00C025B7" w:rsidRPr="007F5A84" w:rsidRDefault="00C025B7" w:rsidP="00664506">
      <w:pPr>
        <w:pStyle w:val="a3"/>
        <w:numPr>
          <w:ilvl w:val="0"/>
          <w:numId w:val="17"/>
        </w:numPr>
        <w:tabs>
          <w:tab w:val="left" w:pos="5885"/>
        </w:tabs>
        <w:spacing w:after="0" w:line="240" w:lineRule="auto"/>
        <w:jc w:val="both"/>
        <w:rPr>
          <w:rFonts w:ascii="Times New Roman" w:hAnsi="Times New Roman" w:cs="Times New Roman"/>
          <w:sz w:val="24"/>
          <w:szCs w:val="24"/>
        </w:rPr>
      </w:pPr>
      <w:r w:rsidRPr="007F5A84">
        <w:rPr>
          <w:rFonts w:ascii="Times New Roman" w:hAnsi="Times New Roman" w:cs="Times New Roman"/>
          <w:sz w:val="24"/>
          <w:szCs w:val="24"/>
        </w:rPr>
        <w:t>Стат</w:t>
      </w:r>
      <w:r w:rsidR="008C0FF7">
        <w:rPr>
          <w:rFonts w:ascii="Times New Roman" w:hAnsi="Times New Roman" w:cs="Times New Roman"/>
          <w:sz w:val="24"/>
          <w:szCs w:val="24"/>
        </w:rPr>
        <w:t>ь</w:t>
      </w:r>
      <w:r w:rsidRPr="007F5A84">
        <w:rPr>
          <w:rFonts w:ascii="Times New Roman" w:hAnsi="Times New Roman" w:cs="Times New Roman"/>
          <w:sz w:val="24"/>
          <w:szCs w:val="24"/>
        </w:rPr>
        <w:t xml:space="preserve"> Посвящённого Синтеза</w:t>
      </w:r>
      <w:r w:rsidR="00664506" w:rsidRPr="007F5A84">
        <w:rPr>
          <w:rFonts w:ascii="Times New Roman" w:hAnsi="Times New Roman" w:cs="Times New Roman"/>
          <w:sz w:val="24"/>
          <w:szCs w:val="24"/>
        </w:rPr>
        <w:t>.</w:t>
      </w:r>
    </w:p>
    <w:p w:rsidR="001F3CFB" w:rsidRPr="007F5A84" w:rsidRDefault="007F5A84" w:rsidP="007F5A84">
      <w:pPr>
        <w:pStyle w:val="1"/>
        <w:jc w:val="center"/>
        <w:rPr>
          <w:rFonts w:ascii="Times New Roman" w:hAnsi="Times New Roman" w:cs="Times New Roman"/>
          <w:b/>
          <w:color w:val="C00000"/>
          <w:sz w:val="24"/>
          <w:szCs w:val="24"/>
        </w:rPr>
      </w:pPr>
      <w:r w:rsidRPr="007F5A84">
        <w:rPr>
          <w:rFonts w:ascii="Times New Roman" w:hAnsi="Times New Roman" w:cs="Times New Roman"/>
          <w:b/>
          <w:color w:val="C00000"/>
          <w:sz w:val="24"/>
          <w:szCs w:val="24"/>
        </w:rPr>
        <w:t>Профессиональный Огонь Посвящённого Синтеза: Репликационный Сциентизм.</w:t>
      </w:r>
    </w:p>
    <w:p w:rsidR="007F5A84" w:rsidRPr="00EF526E" w:rsidRDefault="007F5A84" w:rsidP="007F5A84">
      <w:pPr>
        <w:pStyle w:val="a5"/>
        <w:tabs>
          <w:tab w:val="center" w:pos="5245"/>
          <w:tab w:val="left" w:pos="8602"/>
        </w:tabs>
        <w:spacing w:before="240" w:after="240"/>
        <w:ind w:left="360"/>
        <w:jc w:val="both"/>
        <w:rPr>
          <w:rFonts w:ascii="Times New Roman" w:hAnsi="Times New Roman"/>
          <w:sz w:val="24"/>
          <w:szCs w:val="24"/>
        </w:rPr>
      </w:pPr>
      <w:r w:rsidRPr="00EF526E">
        <w:rPr>
          <w:rFonts w:ascii="Times New Roman" w:hAnsi="Times New Roman"/>
          <w:sz w:val="24"/>
          <w:szCs w:val="24"/>
        </w:rPr>
        <w:t>Так как Посвящённый</w:t>
      </w:r>
      <w:r w:rsidRPr="00EF526E">
        <w:rPr>
          <w:rFonts w:ascii="Times New Roman" w:hAnsi="Times New Roman"/>
          <w:b/>
          <w:sz w:val="24"/>
          <w:szCs w:val="24"/>
        </w:rPr>
        <w:t xml:space="preserve"> </w:t>
      </w:r>
      <w:r w:rsidRPr="001D38B8">
        <w:rPr>
          <w:rFonts w:ascii="Times New Roman" w:hAnsi="Times New Roman"/>
          <w:sz w:val="24"/>
          <w:szCs w:val="24"/>
        </w:rPr>
        <w:t xml:space="preserve">любит </w:t>
      </w:r>
      <w:r>
        <w:rPr>
          <w:rFonts w:ascii="Times New Roman" w:hAnsi="Times New Roman"/>
          <w:sz w:val="24"/>
          <w:szCs w:val="24"/>
        </w:rPr>
        <w:t xml:space="preserve">изучать и распознавать новое, неизведанное, определяет: что это за явление, в каком виде/типе материи, какие </w:t>
      </w:r>
      <w:r w:rsidR="008C0FF7">
        <w:rPr>
          <w:rFonts w:ascii="Times New Roman" w:hAnsi="Times New Roman"/>
          <w:sz w:val="24"/>
          <w:szCs w:val="24"/>
        </w:rPr>
        <w:t>начала</w:t>
      </w:r>
      <w:r>
        <w:rPr>
          <w:rFonts w:ascii="Times New Roman" w:hAnsi="Times New Roman"/>
          <w:sz w:val="24"/>
          <w:szCs w:val="24"/>
        </w:rPr>
        <w:t xml:space="preserve"> даёт, какие возможности применения складывает, то у Посвящённого складывается четверица познания в Огне Репликационного Сциентизма:</w:t>
      </w:r>
    </w:p>
    <w:p w:rsidR="007F5A84" w:rsidRDefault="007F5A84" w:rsidP="007F5A84">
      <w:pPr>
        <w:pStyle w:val="a5"/>
        <w:numPr>
          <w:ilvl w:val="0"/>
          <w:numId w:val="33"/>
        </w:numPr>
        <w:tabs>
          <w:tab w:val="center" w:pos="5245"/>
          <w:tab w:val="left" w:pos="8602"/>
        </w:tabs>
        <w:jc w:val="both"/>
        <w:rPr>
          <w:rFonts w:ascii="Times New Roman" w:hAnsi="Times New Roman"/>
          <w:sz w:val="24"/>
          <w:szCs w:val="24"/>
        </w:rPr>
      </w:pPr>
      <w:proofErr w:type="spellStart"/>
      <w:r w:rsidRPr="00CF1574">
        <w:rPr>
          <w:rFonts w:ascii="Times New Roman" w:hAnsi="Times New Roman"/>
          <w:b/>
          <w:color w:val="2F5496" w:themeColor="accent1" w:themeShade="BF"/>
          <w:sz w:val="24"/>
          <w:szCs w:val="24"/>
        </w:rPr>
        <w:t>Развизирование</w:t>
      </w:r>
      <w:proofErr w:type="spellEnd"/>
      <w:r w:rsidRPr="00CF1574">
        <w:rPr>
          <w:rFonts w:ascii="Times New Roman" w:hAnsi="Times New Roman"/>
          <w:color w:val="2F5496" w:themeColor="accent1" w:themeShade="BF"/>
          <w:sz w:val="24"/>
          <w:szCs w:val="24"/>
        </w:rPr>
        <w:t xml:space="preserve">, </w:t>
      </w:r>
      <w:r w:rsidRPr="00EF526E">
        <w:rPr>
          <w:rFonts w:ascii="Times New Roman" w:hAnsi="Times New Roman"/>
          <w:sz w:val="24"/>
          <w:szCs w:val="24"/>
        </w:rPr>
        <w:t>как</w:t>
      </w:r>
      <w:r w:rsidRPr="00EF526E">
        <w:rPr>
          <w:rFonts w:ascii="Times New Roman" w:hAnsi="Times New Roman"/>
          <w:b/>
          <w:sz w:val="24"/>
          <w:szCs w:val="24"/>
        </w:rPr>
        <w:t xml:space="preserve"> </w:t>
      </w:r>
      <w:r w:rsidRPr="001F311C">
        <w:rPr>
          <w:rFonts w:ascii="Times New Roman" w:hAnsi="Times New Roman"/>
          <w:sz w:val="24"/>
          <w:szCs w:val="24"/>
        </w:rPr>
        <w:t>внутреннее сопереживание и явление видов материи</w:t>
      </w:r>
      <w:r w:rsidRPr="00C3142C">
        <w:rPr>
          <w:rFonts w:ascii="Times New Roman" w:hAnsi="Times New Roman"/>
          <w:sz w:val="24"/>
          <w:szCs w:val="24"/>
        </w:rPr>
        <w:t xml:space="preserve"> </w:t>
      </w:r>
      <w:r>
        <w:rPr>
          <w:rFonts w:ascii="Times New Roman" w:hAnsi="Times New Roman"/>
          <w:sz w:val="24"/>
          <w:szCs w:val="24"/>
        </w:rPr>
        <w:t xml:space="preserve">в спецификах выявления </w:t>
      </w:r>
      <w:r w:rsidRPr="001F311C">
        <w:rPr>
          <w:rFonts w:ascii="Times New Roman" w:hAnsi="Times New Roman"/>
          <w:sz w:val="24"/>
          <w:szCs w:val="24"/>
        </w:rPr>
        <w:t>организации</w:t>
      </w:r>
      <w:r>
        <w:rPr>
          <w:rFonts w:ascii="Times New Roman" w:hAnsi="Times New Roman"/>
          <w:sz w:val="24"/>
          <w:szCs w:val="24"/>
        </w:rPr>
        <w:t xml:space="preserve"> каждой из них с видением, применением и выражением собою.</w:t>
      </w:r>
    </w:p>
    <w:p w:rsidR="007F5A84" w:rsidRDefault="007F5A84" w:rsidP="007F5A84">
      <w:pPr>
        <w:pStyle w:val="a5"/>
        <w:numPr>
          <w:ilvl w:val="0"/>
          <w:numId w:val="33"/>
        </w:numPr>
        <w:tabs>
          <w:tab w:val="center" w:pos="5245"/>
          <w:tab w:val="left" w:pos="8602"/>
        </w:tabs>
        <w:jc w:val="both"/>
        <w:rPr>
          <w:rFonts w:ascii="Times New Roman" w:hAnsi="Times New Roman"/>
          <w:sz w:val="24"/>
          <w:szCs w:val="24"/>
        </w:rPr>
      </w:pPr>
      <w:r w:rsidRPr="00CF1574">
        <w:rPr>
          <w:rFonts w:ascii="Times New Roman" w:hAnsi="Times New Roman"/>
          <w:b/>
          <w:color w:val="2F5496" w:themeColor="accent1" w:themeShade="BF"/>
          <w:sz w:val="24"/>
          <w:szCs w:val="24"/>
        </w:rPr>
        <w:t xml:space="preserve">Рассуждение </w:t>
      </w:r>
      <w:r>
        <w:rPr>
          <w:rFonts w:ascii="Times New Roman" w:hAnsi="Times New Roman"/>
          <w:sz w:val="24"/>
          <w:szCs w:val="24"/>
        </w:rPr>
        <w:t xml:space="preserve">– мудрая </w:t>
      </w:r>
      <w:proofErr w:type="spellStart"/>
      <w:r>
        <w:rPr>
          <w:rFonts w:ascii="Times New Roman" w:hAnsi="Times New Roman"/>
          <w:sz w:val="24"/>
          <w:szCs w:val="24"/>
        </w:rPr>
        <w:t>операбельность</w:t>
      </w:r>
      <w:proofErr w:type="spellEnd"/>
      <w:r>
        <w:rPr>
          <w:rFonts w:ascii="Times New Roman" w:hAnsi="Times New Roman"/>
          <w:sz w:val="24"/>
          <w:szCs w:val="24"/>
        </w:rPr>
        <w:t xml:space="preserve"> частностями: выявить суть, сложить идею, баланс соизмеримости происходящего.</w:t>
      </w:r>
    </w:p>
    <w:p w:rsidR="007F5A84" w:rsidRDefault="007F5A84" w:rsidP="007F5A84">
      <w:pPr>
        <w:pStyle w:val="a5"/>
        <w:numPr>
          <w:ilvl w:val="0"/>
          <w:numId w:val="33"/>
        </w:numPr>
        <w:tabs>
          <w:tab w:val="center" w:pos="5245"/>
          <w:tab w:val="left" w:pos="8602"/>
        </w:tabs>
        <w:jc w:val="both"/>
        <w:rPr>
          <w:rFonts w:ascii="Times New Roman" w:hAnsi="Times New Roman"/>
          <w:sz w:val="24"/>
          <w:szCs w:val="24"/>
        </w:rPr>
      </w:pPr>
      <w:r w:rsidRPr="00CF1574">
        <w:rPr>
          <w:rFonts w:ascii="Times New Roman" w:hAnsi="Times New Roman"/>
          <w:b/>
          <w:color w:val="2F5496" w:themeColor="accent1" w:themeShade="BF"/>
          <w:sz w:val="24"/>
          <w:szCs w:val="24"/>
        </w:rPr>
        <w:t>Различение</w:t>
      </w:r>
      <w:r w:rsidRPr="00CA38A6">
        <w:rPr>
          <w:rFonts w:ascii="Times New Roman" w:hAnsi="Times New Roman"/>
          <w:b/>
          <w:color w:val="0070C0"/>
          <w:sz w:val="24"/>
          <w:szCs w:val="24"/>
        </w:rPr>
        <w:t xml:space="preserve"> </w:t>
      </w:r>
      <w:r>
        <w:rPr>
          <w:rFonts w:ascii="Times New Roman" w:hAnsi="Times New Roman"/>
          <w:sz w:val="24"/>
          <w:szCs w:val="24"/>
        </w:rPr>
        <w:t xml:space="preserve">– волевая </w:t>
      </w:r>
      <w:proofErr w:type="spellStart"/>
      <w:r>
        <w:rPr>
          <w:rFonts w:ascii="Times New Roman" w:hAnsi="Times New Roman"/>
          <w:sz w:val="24"/>
          <w:szCs w:val="24"/>
        </w:rPr>
        <w:t>операционность</w:t>
      </w:r>
      <w:proofErr w:type="spellEnd"/>
      <w:r>
        <w:rPr>
          <w:rFonts w:ascii="Times New Roman" w:hAnsi="Times New Roman"/>
          <w:sz w:val="24"/>
          <w:szCs w:val="24"/>
        </w:rPr>
        <w:t>, умение проанализировать, умение логически сопоставить факты и сделать правильные выводы.</w:t>
      </w:r>
    </w:p>
    <w:p w:rsidR="007F5A84" w:rsidRDefault="007F5A84" w:rsidP="007F5A84">
      <w:pPr>
        <w:pStyle w:val="a5"/>
        <w:numPr>
          <w:ilvl w:val="0"/>
          <w:numId w:val="33"/>
        </w:numPr>
        <w:tabs>
          <w:tab w:val="center" w:pos="5245"/>
          <w:tab w:val="left" w:pos="8602"/>
        </w:tabs>
        <w:jc w:val="both"/>
        <w:rPr>
          <w:rFonts w:ascii="Times New Roman" w:hAnsi="Times New Roman"/>
          <w:sz w:val="24"/>
          <w:szCs w:val="24"/>
        </w:rPr>
      </w:pPr>
      <w:r w:rsidRPr="00CF1574">
        <w:rPr>
          <w:rFonts w:ascii="Times New Roman" w:hAnsi="Times New Roman"/>
          <w:b/>
          <w:color w:val="2F5496" w:themeColor="accent1" w:themeShade="BF"/>
          <w:sz w:val="24"/>
          <w:szCs w:val="24"/>
        </w:rPr>
        <w:t>Распознание</w:t>
      </w:r>
      <w:r w:rsidRPr="00CF1574">
        <w:rPr>
          <w:rFonts w:ascii="Times New Roman" w:hAnsi="Times New Roman"/>
          <w:color w:val="2F5496" w:themeColor="accent1" w:themeShade="BF"/>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синтезная</w:t>
      </w:r>
      <w:proofErr w:type="spellEnd"/>
      <w:r>
        <w:rPr>
          <w:rFonts w:ascii="Times New Roman" w:hAnsi="Times New Roman"/>
          <w:sz w:val="24"/>
          <w:szCs w:val="24"/>
        </w:rPr>
        <w:t xml:space="preserve"> </w:t>
      </w:r>
      <w:proofErr w:type="spellStart"/>
      <w:r>
        <w:rPr>
          <w:rFonts w:ascii="Times New Roman" w:hAnsi="Times New Roman"/>
          <w:sz w:val="24"/>
          <w:szCs w:val="24"/>
        </w:rPr>
        <w:t>операционность</w:t>
      </w:r>
      <w:proofErr w:type="spellEnd"/>
      <w:r>
        <w:rPr>
          <w:rFonts w:ascii="Times New Roman" w:hAnsi="Times New Roman"/>
          <w:sz w:val="24"/>
          <w:szCs w:val="24"/>
        </w:rPr>
        <w:t xml:space="preserve"> системами активированного синтеза частей, распознавание репликационных характеристик.</w:t>
      </w:r>
    </w:p>
    <w:p w:rsidR="008C0FF7" w:rsidRDefault="008C0FF7" w:rsidP="008C0FF7">
      <w:pPr>
        <w:pStyle w:val="a5"/>
        <w:tabs>
          <w:tab w:val="center" w:pos="5245"/>
          <w:tab w:val="left" w:pos="8602"/>
        </w:tabs>
        <w:jc w:val="both"/>
        <w:rPr>
          <w:rFonts w:ascii="Times New Roman" w:hAnsi="Times New Roman"/>
          <w:sz w:val="24"/>
          <w:szCs w:val="24"/>
        </w:rPr>
      </w:pPr>
    </w:p>
    <w:p w:rsidR="008C0FF7" w:rsidRPr="001242E8" w:rsidRDefault="008C0FF7" w:rsidP="008C0FF7">
      <w:pPr>
        <w:pStyle w:val="a5"/>
        <w:tabs>
          <w:tab w:val="center" w:pos="5245"/>
          <w:tab w:val="left" w:pos="8602"/>
        </w:tabs>
        <w:jc w:val="both"/>
        <w:rPr>
          <w:rFonts w:ascii="Times New Roman" w:hAnsi="Times New Roman"/>
          <w:i/>
          <w:color w:val="FF0000"/>
          <w:sz w:val="24"/>
          <w:szCs w:val="24"/>
        </w:rPr>
      </w:pPr>
      <w:r w:rsidRPr="001242E8">
        <w:rPr>
          <w:rFonts w:ascii="Times New Roman" w:hAnsi="Times New Roman"/>
          <w:i/>
          <w:color w:val="FF0000"/>
          <w:sz w:val="24"/>
          <w:szCs w:val="24"/>
        </w:rPr>
        <w:t>Текст подготовлен на основе 73 Синтеза ИВО Калининград ВС, Ставрополь ОС (24-25.05.2025г.) ВС Наталья Рой 29.05.2025г.</w:t>
      </w:r>
    </w:p>
    <w:p w:rsidR="00F71C80" w:rsidRPr="001242E8" w:rsidRDefault="00F71C80" w:rsidP="008C0FF7">
      <w:pPr>
        <w:pStyle w:val="a5"/>
        <w:tabs>
          <w:tab w:val="center" w:pos="5245"/>
          <w:tab w:val="left" w:pos="8602"/>
        </w:tabs>
        <w:jc w:val="both"/>
        <w:rPr>
          <w:rFonts w:ascii="Times New Roman" w:hAnsi="Times New Roman"/>
          <w:i/>
          <w:color w:val="FF0000"/>
          <w:sz w:val="24"/>
          <w:szCs w:val="24"/>
        </w:rPr>
      </w:pPr>
      <w:r w:rsidRPr="001242E8">
        <w:rPr>
          <w:rFonts w:ascii="Times New Roman" w:hAnsi="Times New Roman"/>
          <w:i/>
          <w:color w:val="FF0000"/>
          <w:sz w:val="24"/>
          <w:szCs w:val="24"/>
        </w:rPr>
        <w:t xml:space="preserve">Текст сдан ИВАС КХ </w:t>
      </w:r>
      <w:r w:rsidR="001242E8" w:rsidRPr="001242E8">
        <w:rPr>
          <w:rFonts w:ascii="Times New Roman" w:hAnsi="Times New Roman"/>
          <w:i/>
          <w:color w:val="FF0000"/>
          <w:sz w:val="24"/>
          <w:szCs w:val="24"/>
        </w:rPr>
        <w:t>30.05.2025</w:t>
      </w:r>
      <w:bookmarkStart w:id="0" w:name="_GoBack"/>
      <w:bookmarkEnd w:id="0"/>
    </w:p>
    <w:sectPr w:rsidR="00F71C80" w:rsidRPr="001242E8" w:rsidSect="009701DD">
      <w:pgSz w:w="11906" w:h="16838"/>
      <w:pgMar w:top="567"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pt;height:11.5pt" o:bullet="t">
        <v:imagedata r:id="rId1" o:title="msoF416"/>
      </v:shape>
    </w:pict>
  </w:numPicBullet>
  <w:abstractNum w:abstractNumId="0" w15:restartNumberingAfterBreak="0">
    <w:nsid w:val="01147A1A"/>
    <w:multiLevelType w:val="hybridMultilevel"/>
    <w:tmpl w:val="EA0A3BD6"/>
    <w:lvl w:ilvl="0" w:tplc="145C6C22">
      <w:start w:val="1"/>
      <w:numFmt w:val="decimal"/>
      <w:lvlText w:val="%1."/>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9C3CAC"/>
    <w:multiLevelType w:val="hybridMultilevel"/>
    <w:tmpl w:val="5DD41C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E84EA2"/>
    <w:multiLevelType w:val="hybridMultilevel"/>
    <w:tmpl w:val="20E65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AE4A9F"/>
    <w:multiLevelType w:val="hybridMultilevel"/>
    <w:tmpl w:val="8AD8E474"/>
    <w:lvl w:ilvl="0" w:tplc="F76A4D52">
      <w:start w:val="1"/>
      <w:numFmt w:val="decimal"/>
      <w:lvlText w:val="%1)"/>
      <w:lvlJc w:val="left"/>
      <w:pPr>
        <w:ind w:left="720" w:hanging="360"/>
      </w:pPr>
      <w:rPr>
        <w:rFonts w:hint="default"/>
        <w:color w:val="2F5496"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139D7"/>
    <w:multiLevelType w:val="hybridMultilevel"/>
    <w:tmpl w:val="577EE37C"/>
    <w:lvl w:ilvl="0" w:tplc="04190007">
      <w:start w:val="1"/>
      <w:numFmt w:val="bullet"/>
      <w:lvlText w:val=""/>
      <w:lvlPicBulletId w:val="0"/>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18AD49E4"/>
    <w:multiLevelType w:val="hybridMultilevel"/>
    <w:tmpl w:val="036A33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93F3473"/>
    <w:multiLevelType w:val="hybridMultilevel"/>
    <w:tmpl w:val="A238BF04"/>
    <w:lvl w:ilvl="0" w:tplc="6074A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B261FE"/>
    <w:multiLevelType w:val="hybridMultilevel"/>
    <w:tmpl w:val="1160F94C"/>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B011A23"/>
    <w:multiLevelType w:val="hybridMultilevel"/>
    <w:tmpl w:val="E8548AFA"/>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BBE7723"/>
    <w:multiLevelType w:val="hybridMultilevel"/>
    <w:tmpl w:val="B7CA78F4"/>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D3D76A0"/>
    <w:multiLevelType w:val="hybridMultilevel"/>
    <w:tmpl w:val="744E3BC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101EF4"/>
    <w:multiLevelType w:val="hybridMultilevel"/>
    <w:tmpl w:val="65A61180"/>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3C609FD"/>
    <w:multiLevelType w:val="hybridMultilevel"/>
    <w:tmpl w:val="3E489EE0"/>
    <w:lvl w:ilvl="0" w:tplc="75AA9A8C">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203743"/>
    <w:multiLevelType w:val="hybridMultilevel"/>
    <w:tmpl w:val="73DAF6FE"/>
    <w:lvl w:ilvl="0" w:tplc="C47EC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F4975"/>
    <w:multiLevelType w:val="hybridMultilevel"/>
    <w:tmpl w:val="A014A336"/>
    <w:lvl w:ilvl="0" w:tplc="FE662984">
      <w:start w:val="1"/>
      <w:numFmt w:val="decimal"/>
      <w:lvlText w:val="%1)"/>
      <w:lvlJc w:val="left"/>
      <w:pPr>
        <w:ind w:left="720" w:hanging="360"/>
      </w:pPr>
      <w:rPr>
        <w:rFonts w:hint="default"/>
        <w:b/>
        <w:color w:val="2F5496"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292091"/>
    <w:multiLevelType w:val="hybridMultilevel"/>
    <w:tmpl w:val="27983878"/>
    <w:lvl w:ilvl="0" w:tplc="6074A042">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7F82974"/>
    <w:multiLevelType w:val="hybridMultilevel"/>
    <w:tmpl w:val="E118FE5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4827FB"/>
    <w:multiLevelType w:val="hybridMultilevel"/>
    <w:tmpl w:val="F02EBA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463D1F"/>
    <w:multiLevelType w:val="hybridMultilevel"/>
    <w:tmpl w:val="C62ABA2A"/>
    <w:lvl w:ilvl="0" w:tplc="5026552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B55E56"/>
    <w:multiLevelType w:val="hybridMultilevel"/>
    <w:tmpl w:val="F306DCAC"/>
    <w:lvl w:ilvl="0" w:tplc="8402DD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E831A2"/>
    <w:multiLevelType w:val="hybridMultilevel"/>
    <w:tmpl w:val="2FA0816C"/>
    <w:lvl w:ilvl="0" w:tplc="80049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5056E5E"/>
    <w:multiLevelType w:val="hybridMultilevel"/>
    <w:tmpl w:val="E300295E"/>
    <w:lvl w:ilvl="0" w:tplc="50ECD164">
      <w:start w:val="1"/>
      <w:numFmt w:val="decimal"/>
      <w:lvlText w:val="%1)"/>
      <w:lvlJc w:val="left"/>
      <w:pPr>
        <w:ind w:left="720" w:hanging="360"/>
      </w:pPr>
      <w:rPr>
        <w:rFonts w:hint="default"/>
        <w:b/>
        <w:color w:val="2F5496"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304903"/>
    <w:multiLevelType w:val="hybridMultilevel"/>
    <w:tmpl w:val="6A2EECAE"/>
    <w:lvl w:ilvl="0" w:tplc="8EC6AB7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3E64D60"/>
    <w:multiLevelType w:val="hybridMultilevel"/>
    <w:tmpl w:val="DBC249B2"/>
    <w:lvl w:ilvl="0" w:tplc="5510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8B701FE"/>
    <w:multiLevelType w:val="hybridMultilevel"/>
    <w:tmpl w:val="2DE4ED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8CE65CA"/>
    <w:multiLevelType w:val="hybridMultilevel"/>
    <w:tmpl w:val="982433EA"/>
    <w:lvl w:ilvl="0" w:tplc="072EF1EE">
      <w:start w:val="2"/>
      <w:numFmt w:val="decimal"/>
      <w:lvlText w:val="%1"/>
      <w:lvlJc w:val="left"/>
      <w:pPr>
        <w:ind w:left="720" w:hanging="360"/>
      </w:pPr>
      <w:rPr>
        <w:rFonts w:hint="default"/>
        <w:color w:val="2F5496"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D661D9"/>
    <w:multiLevelType w:val="hybridMultilevel"/>
    <w:tmpl w:val="05BC6E84"/>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BBF4473"/>
    <w:multiLevelType w:val="hybridMultilevel"/>
    <w:tmpl w:val="3EFA6C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DC79CF"/>
    <w:multiLevelType w:val="hybridMultilevel"/>
    <w:tmpl w:val="A060019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1120EA1"/>
    <w:multiLevelType w:val="hybridMultilevel"/>
    <w:tmpl w:val="CDC209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1517E93"/>
    <w:multiLevelType w:val="hybridMultilevel"/>
    <w:tmpl w:val="1EC0079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9091964"/>
    <w:multiLevelType w:val="hybridMultilevel"/>
    <w:tmpl w:val="9522B500"/>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D591C11"/>
    <w:multiLevelType w:val="hybridMultilevel"/>
    <w:tmpl w:val="F4ECC6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6"/>
  </w:num>
  <w:num w:numId="2">
    <w:abstractNumId w:val="30"/>
  </w:num>
  <w:num w:numId="3">
    <w:abstractNumId w:val="10"/>
  </w:num>
  <w:num w:numId="4">
    <w:abstractNumId w:val="27"/>
  </w:num>
  <w:num w:numId="5">
    <w:abstractNumId w:val="17"/>
  </w:num>
  <w:num w:numId="6">
    <w:abstractNumId w:val="3"/>
  </w:num>
  <w:num w:numId="7">
    <w:abstractNumId w:val="14"/>
  </w:num>
  <w:num w:numId="8">
    <w:abstractNumId w:val="28"/>
  </w:num>
  <w:num w:numId="9">
    <w:abstractNumId w:val="7"/>
  </w:num>
  <w:num w:numId="10">
    <w:abstractNumId w:val="21"/>
  </w:num>
  <w:num w:numId="11">
    <w:abstractNumId w:val="8"/>
  </w:num>
  <w:num w:numId="12">
    <w:abstractNumId w:val="29"/>
  </w:num>
  <w:num w:numId="13">
    <w:abstractNumId w:val="0"/>
  </w:num>
  <w:num w:numId="14">
    <w:abstractNumId w:val="4"/>
  </w:num>
  <w:num w:numId="15">
    <w:abstractNumId w:val="31"/>
  </w:num>
  <w:num w:numId="16">
    <w:abstractNumId w:val="26"/>
  </w:num>
  <w:num w:numId="17">
    <w:abstractNumId w:val="20"/>
  </w:num>
  <w:num w:numId="18">
    <w:abstractNumId w:val="6"/>
  </w:num>
  <w:num w:numId="19">
    <w:abstractNumId w:val="15"/>
  </w:num>
  <w:num w:numId="20">
    <w:abstractNumId w:val="19"/>
  </w:num>
  <w:num w:numId="21">
    <w:abstractNumId w:val="2"/>
  </w:num>
  <w:num w:numId="22">
    <w:abstractNumId w:val="25"/>
  </w:num>
  <w:num w:numId="23">
    <w:abstractNumId w:val="11"/>
  </w:num>
  <w:num w:numId="24">
    <w:abstractNumId w:val="18"/>
  </w:num>
  <w:num w:numId="25">
    <w:abstractNumId w:val="13"/>
  </w:num>
  <w:num w:numId="26">
    <w:abstractNumId w:val="1"/>
  </w:num>
  <w:num w:numId="27">
    <w:abstractNumId w:val="24"/>
  </w:num>
  <w:num w:numId="28">
    <w:abstractNumId w:val="23"/>
  </w:num>
  <w:num w:numId="29">
    <w:abstractNumId w:val="32"/>
  </w:num>
  <w:num w:numId="30">
    <w:abstractNumId w:val="22"/>
  </w:num>
  <w:num w:numId="31">
    <w:abstractNumId w:val="12"/>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01"/>
    <w:rsid w:val="0003076D"/>
    <w:rsid w:val="00037129"/>
    <w:rsid w:val="00042B8E"/>
    <w:rsid w:val="000911B1"/>
    <w:rsid w:val="000B196E"/>
    <w:rsid w:val="000C2473"/>
    <w:rsid w:val="000E3241"/>
    <w:rsid w:val="000E5264"/>
    <w:rsid w:val="00104728"/>
    <w:rsid w:val="001242E8"/>
    <w:rsid w:val="001266F1"/>
    <w:rsid w:val="001B4B32"/>
    <w:rsid w:val="001F3CFB"/>
    <w:rsid w:val="002571D9"/>
    <w:rsid w:val="00265101"/>
    <w:rsid w:val="00273D45"/>
    <w:rsid w:val="00281626"/>
    <w:rsid w:val="002B7C94"/>
    <w:rsid w:val="002D2B64"/>
    <w:rsid w:val="002F6924"/>
    <w:rsid w:val="003042AB"/>
    <w:rsid w:val="00326443"/>
    <w:rsid w:val="00332F6E"/>
    <w:rsid w:val="003332DD"/>
    <w:rsid w:val="00371450"/>
    <w:rsid w:val="003F436A"/>
    <w:rsid w:val="00404910"/>
    <w:rsid w:val="00440A1F"/>
    <w:rsid w:val="004470EA"/>
    <w:rsid w:val="004D4408"/>
    <w:rsid w:val="004D6A5A"/>
    <w:rsid w:val="004E43BD"/>
    <w:rsid w:val="00574CA6"/>
    <w:rsid w:val="00610EEB"/>
    <w:rsid w:val="0061144F"/>
    <w:rsid w:val="00631814"/>
    <w:rsid w:val="00664506"/>
    <w:rsid w:val="00694A2B"/>
    <w:rsid w:val="006B0B5E"/>
    <w:rsid w:val="00715E93"/>
    <w:rsid w:val="0074386A"/>
    <w:rsid w:val="007C24D9"/>
    <w:rsid w:val="007C46F7"/>
    <w:rsid w:val="007E1385"/>
    <w:rsid w:val="007E2410"/>
    <w:rsid w:val="007E40BF"/>
    <w:rsid w:val="007F1C8D"/>
    <w:rsid w:val="007F5A84"/>
    <w:rsid w:val="00814CB2"/>
    <w:rsid w:val="0083321F"/>
    <w:rsid w:val="008671FA"/>
    <w:rsid w:val="008C0FF7"/>
    <w:rsid w:val="008D431A"/>
    <w:rsid w:val="008D4B31"/>
    <w:rsid w:val="008E1275"/>
    <w:rsid w:val="008E7F05"/>
    <w:rsid w:val="00901E43"/>
    <w:rsid w:val="00921328"/>
    <w:rsid w:val="00967B59"/>
    <w:rsid w:val="009701DD"/>
    <w:rsid w:val="00971080"/>
    <w:rsid w:val="009D0685"/>
    <w:rsid w:val="00A20E76"/>
    <w:rsid w:val="00A75637"/>
    <w:rsid w:val="00AC154B"/>
    <w:rsid w:val="00AD2DC7"/>
    <w:rsid w:val="00B941D6"/>
    <w:rsid w:val="00B97DA5"/>
    <w:rsid w:val="00BB0FA3"/>
    <w:rsid w:val="00BB428E"/>
    <w:rsid w:val="00C025B7"/>
    <w:rsid w:val="00C06B80"/>
    <w:rsid w:val="00C14409"/>
    <w:rsid w:val="00C53D5B"/>
    <w:rsid w:val="00C63165"/>
    <w:rsid w:val="00CC7442"/>
    <w:rsid w:val="00CD39C2"/>
    <w:rsid w:val="00CD588D"/>
    <w:rsid w:val="00CF1574"/>
    <w:rsid w:val="00D15976"/>
    <w:rsid w:val="00D26B12"/>
    <w:rsid w:val="00D42D0F"/>
    <w:rsid w:val="00D43B36"/>
    <w:rsid w:val="00D44F79"/>
    <w:rsid w:val="00D969BD"/>
    <w:rsid w:val="00DB3077"/>
    <w:rsid w:val="00DB6992"/>
    <w:rsid w:val="00DB6EAE"/>
    <w:rsid w:val="00DD69CA"/>
    <w:rsid w:val="00DE2EC2"/>
    <w:rsid w:val="00E260F7"/>
    <w:rsid w:val="00E64BA6"/>
    <w:rsid w:val="00E9010B"/>
    <w:rsid w:val="00F30247"/>
    <w:rsid w:val="00F42C01"/>
    <w:rsid w:val="00F71C80"/>
    <w:rsid w:val="00FA62AF"/>
    <w:rsid w:val="00FC0C62"/>
    <w:rsid w:val="00FE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F8B6"/>
  <w15:chartTrackingRefBased/>
  <w15:docId w15:val="{1F0F22F8-48AA-4BF3-8D1C-132E5E7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080"/>
    <w:pPr>
      <w:suppressAutoHyphens/>
    </w:pPr>
    <w:rPr>
      <w:rFonts w:ascii="Calibri" w:eastAsia="Calibri" w:hAnsi="Calibri" w:cs="Calibri"/>
    </w:rPr>
  </w:style>
  <w:style w:type="paragraph" w:styleId="1">
    <w:name w:val="heading 1"/>
    <w:basedOn w:val="a"/>
    <w:next w:val="a"/>
    <w:link w:val="10"/>
    <w:uiPriority w:val="9"/>
    <w:qFormat/>
    <w:rsid w:val="00DB6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42B8E"/>
    <w:pPr>
      <w:keepNext/>
      <w:keepLines/>
      <w:suppressAutoHyphens w:val="0"/>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6992"/>
    <w:pPr>
      <w:ind w:left="720"/>
      <w:contextualSpacing/>
    </w:pPr>
  </w:style>
  <w:style w:type="character" w:customStyle="1" w:styleId="10">
    <w:name w:val="Заголовок 1 Знак"/>
    <w:basedOn w:val="a0"/>
    <w:link w:val="1"/>
    <w:uiPriority w:val="9"/>
    <w:rsid w:val="00DB699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42B8E"/>
    <w:rPr>
      <w:rFonts w:asciiTheme="majorHAnsi" w:eastAsiaTheme="majorEastAsia" w:hAnsiTheme="majorHAnsi" w:cstheme="majorBidi"/>
      <w:color w:val="2F5496" w:themeColor="accent1" w:themeShade="BF"/>
      <w:sz w:val="26"/>
      <w:szCs w:val="26"/>
    </w:rPr>
  </w:style>
  <w:style w:type="paragraph" w:styleId="a5">
    <w:name w:val="No Spacing"/>
    <w:link w:val="a6"/>
    <w:uiPriority w:val="1"/>
    <w:qFormat/>
    <w:rsid w:val="00042B8E"/>
    <w:pPr>
      <w:spacing w:after="0" w:line="240" w:lineRule="auto"/>
    </w:pPr>
  </w:style>
  <w:style w:type="character" w:customStyle="1" w:styleId="a6">
    <w:name w:val="Без интервала Знак"/>
    <w:link w:val="a5"/>
    <w:uiPriority w:val="1"/>
    <w:qFormat/>
    <w:locked/>
    <w:rsid w:val="00042B8E"/>
  </w:style>
  <w:style w:type="paragraph" w:styleId="a7">
    <w:name w:val="Normal (Web)"/>
    <w:basedOn w:val="a"/>
    <w:uiPriority w:val="99"/>
    <w:unhideWhenUsed/>
    <w:rsid w:val="00042B8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042B8E"/>
    <w:rPr>
      <w:b/>
      <w:bCs/>
    </w:rPr>
  </w:style>
  <w:style w:type="character" w:customStyle="1" w:styleId="a4">
    <w:name w:val="Абзац списка Знак"/>
    <w:basedOn w:val="a0"/>
    <w:link w:val="a3"/>
    <w:uiPriority w:val="34"/>
    <w:rsid w:val="006B0B5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5</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Наталья Рой Natalie Roy</cp:lastModifiedBy>
  <cp:revision>45</cp:revision>
  <dcterms:created xsi:type="dcterms:W3CDTF">2025-05-26T12:22:00Z</dcterms:created>
  <dcterms:modified xsi:type="dcterms:W3CDTF">2025-05-30T17:37:00Z</dcterms:modified>
</cp:coreProperties>
</file>